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0408" w14:textId="77777777" w:rsidR="004854CA" w:rsidRDefault="004854CA" w:rsidP="004854CA">
      <w:pPr>
        <w:spacing w:before="120" w:line="240" w:lineRule="exact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4854CA" w:rsidRPr="00785DDB" w14:paraId="56C68771" w14:textId="77777777" w:rsidTr="005E79B4">
        <w:tc>
          <w:tcPr>
            <w:tcW w:w="9212" w:type="dxa"/>
            <w:gridSpan w:val="2"/>
            <w:shd w:val="clear" w:color="auto" w:fill="auto"/>
          </w:tcPr>
          <w:p w14:paraId="2C68633A" w14:textId="77777777" w:rsidR="004854CA" w:rsidRPr="00785DDB" w:rsidRDefault="004854CA" w:rsidP="005E79B4">
            <w:pPr>
              <w:jc w:val="center"/>
              <w:rPr>
                <w:b/>
                <w:sz w:val="28"/>
              </w:rPr>
            </w:pPr>
          </w:p>
          <w:p w14:paraId="3BB36403" w14:textId="77777777" w:rsidR="004854CA" w:rsidRPr="00785DDB" w:rsidRDefault="004854CA" w:rsidP="005E79B4">
            <w:pPr>
              <w:jc w:val="center"/>
              <w:rPr>
                <w:b/>
                <w:sz w:val="28"/>
              </w:rPr>
            </w:pPr>
          </w:p>
          <w:p w14:paraId="6C10ACEA" w14:textId="77777777" w:rsidR="004854CA" w:rsidRPr="00785DDB" w:rsidRDefault="004854CA" w:rsidP="005E79B4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7F2A10CD" wp14:editId="0BD38934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057275" cy="790575"/>
                  <wp:effectExtent l="0" t="0" r="9525" b="9525"/>
                  <wp:wrapTight wrapText="bothSides">
                    <wp:wrapPolygon edited="0">
                      <wp:start x="0" y="0"/>
                      <wp:lineTo x="0" y="21340"/>
                      <wp:lineTo x="21405" y="21340"/>
                      <wp:lineTo x="21405" y="0"/>
                      <wp:lineTo x="0" y="0"/>
                    </wp:wrapPolygon>
                  </wp:wrapTight>
                  <wp:docPr id="2" name="Obrázek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5DDB">
              <w:rPr>
                <w:b/>
                <w:sz w:val="28"/>
              </w:rPr>
              <w:t>Mateřská škola Opatovice n/L, okres Pardubice</w:t>
            </w:r>
          </w:p>
        </w:tc>
      </w:tr>
      <w:tr w:rsidR="004854CA" w:rsidRPr="00785DDB" w14:paraId="707AE1D2" w14:textId="77777777" w:rsidTr="005E79B4">
        <w:tc>
          <w:tcPr>
            <w:tcW w:w="4606" w:type="dxa"/>
            <w:shd w:val="clear" w:color="auto" w:fill="auto"/>
          </w:tcPr>
          <w:p w14:paraId="1946CC66" w14:textId="77777777" w:rsidR="004854CA" w:rsidRPr="00785DDB" w:rsidRDefault="004854CA" w:rsidP="005E79B4">
            <w:pPr>
              <w:rPr>
                <w:sz w:val="28"/>
              </w:rPr>
            </w:pPr>
            <w:r w:rsidRPr="00785DDB">
              <w:rPr>
                <w:sz w:val="28"/>
              </w:rPr>
              <w:t>Právní forma:</w:t>
            </w:r>
          </w:p>
        </w:tc>
        <w:tc>
          <w:tcPr>
            <w:tcW w:w="4606" w:type="dxa"/>
            <w:shd w:val="clear" w:color="auto" w:fill="auto"/>
          </w:tcPr>
          <w:p w14:paraId="4C1C306F" w14:textId="77777777" w:rsidR="004854CA" w:rsidRPr="00785DDB" w:rsidRDefault="004854CA" w:rsidP="005E79B4">
            <w:pPr>
              <w:rPr>
                <w:sz w:val="28"/>
              </w:rPr>
            </w:pPr>
            <w:r w:rsidRPr="00785DDB">
              <w:rPr>
                <w:sz w:val="28"/>
              </w:rPr>
              <w:t>Příspěvková organizace</w:t>
            </w:r>
          </w:p>
        </w:tc>
      </w:tr>
      <w:tr w:rsidR="004854CA" w:rsidRPr="00785DDB" w14:paraId="613FEA37" w14:textId="77777777" w:rsidTr="005E79B4">
        <w:tc>
          <w:tcPr>
            <w:tcW w:w="9212" w:type="dxa"/>
            <w:gridSpan w:val="2"/>
            <w:shd w:val="clear" w:color="auto" w:fill="auto"/>
          </w:tcPr>
          <w:p w14:paraId="35362AC7" w14:textId="77777777" w:rsidR="004854CA" w:rsidRPr="00785DDB" w:rsidRDefault="004854CA" w:rsidP="005E79B4">
            <w:pPr>
              <w:jc w:val="center"/>
              <w:rPr>
                <w:b/>
                <w:sz w:val="28"/>
              </w:rPr>
            </w:pPr>
          </w:p>
          <w:p w14:paraId="7A13E6F0" w14:textId="77777777" w:rsidR="004854CA" w:rsidRPr="00785DDB" w:rsidRDefault="00903053" w:rsidP="005E79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Organizační řád Mateřské školy Opatovice n/L, okres Pardubice</w:t>
            </w:r>
          </w:p>
          <w:p w14:paraId="688F6C70" w14:textId="77777777" w:rsidR="004854CA" w:rsidRPr="00785DDB" w:rsidRDefault="004854CA" w:rsidP="005E79B4">
            <w:pPr>
              <w:jc w:val="center"/>
              <w:rPr>
                <w:b/>
                <w:sz w:val="28"/>
              </w:rPr>
            </w:pPr>
          </w:p>
        </w:tc>
      </w:tr>
      <w:tr w:rsidR="004854CA" w:rsidRPr="00785DDB" w14:paraId="620BEBF1" w14:textId="77777777" w:rsidTr="005E79B4">
        <w:tc>
          <w:tcPr>
            <w:tcW w:w="4606" w:type="dxa"/>
            <w:shd w:val="clear" w:color="auto" w:fill="auto"/>
          </w:tcPr>
          <w:p w14:paraId="6C091E8A" w14:textId="1D3AD964" w:rsidR="004854CA" w:rsidRPr="00785DDB" w:rsidRDefault="00CB3C20" w:rsidP="00CB3C20">
            <w:pPr>
              <w:rPr>
                <w:sz w:val="28"/>
              </w:rPr>
            </w:pPr>
            <w:r>
              <w:rPr>
                <w:sz w:val="28"/>
              </w:rPr>
              <w:t xml:space="preserve">Datum vydání: </w:t>
            </w:r>
            <w:r w:rsidR="00CC5692">
              <w:rPr>
                <w:sz w:val="28"/>
              </w:rPr>
              <w:t>1</w:t>
            </w:r>
            <w:r>
              <w:rPr>
                <w:sz w:val="28"/>
              </w:rPr>
              <w:t>. 8. 202</w:t>
            </w:r>
            <w:r w:rsidR="0018702B">
              <w:rPr>
                <w:sz w:val="28"/>
              </w:rPr>
              <w:t>3</w:t>
            </w:r>
          </w:p>
        </w:tc>
        <w:tc>
          <w:tcPr>
            <w:tcW w:w="4606" w:type="dxa"/>
            <w:shd w:val="clear" w:color="auto" w:fill="auto"/>
          </w:tcPr>
          <w:p w14:paraId="34E576D0" w14:textId="56142075" w:rsidR="004854CA" w:rsidRPr="00785DDB" w:rsidRDefault="00903053" w:rsidP="005E79B4">
            <w:pPr>
              <w:rPr>
                <w:sz w:val="28"/>
              </w:rPr>
            </w:pPr>
            <w:r>
              <w:rPr>
                <w:sz w:val="28"/>
              </w:rPr>
              <w:t>Účinnost od: 1. 9</w:t>
            </w:r>
            <w:r w:rsidR="00CB3C20">
              <w:rPr>
                <w:sz w:val="28"/>
              </w:rPr>
              <w:t>. 202</w:t>
            </w:r>
            <w:r w:rsidR="0018702B">
              <w:rPr>
                <w:sz w:val="28"/>
              </w:rPr>
              <w:t>3</w:t>
            </w:r>
          </w:p>
        </w:tc>
      </w:tr>
      <w:tr w:rsidR="004854CA" w:rsidRPr="00785DDB" w14:paraId="308A2EBA" w14:textId="77777777" w:rsidTr="005E79B4">
        <w:tc>
          <w:tcPr>
            <w:tcW w:w="4606" w:type="dxa"/>
            <w:shd w:val="clear" w:color="auto" w:fill="auto"/>
          </w:tcPr>
          <w:p w14:paraId="7E676958" w14:textId="77777777" w:rsidR="004854CA" w:rsidRPr="00785DDB" w:rsidRDefault="004854CA" w:rsidP="005E79B4">
            <w:pPr>
              <w:rPr>
                <w:sz w:val="28"/>
              </w:rPr>
            </w:pPr>
            <w:r w:rsidRPr="00785DDB">
              <w:rPr>
                <w:sz w:val="28"/>
              </w:rPr>
              <w:t>Zpracovala:</w:t>
            </w:r>
          </w:p>
        </w:tc>
        <w:tc>
          <w:tcPr>
            <w:tcW w:w="4606" w:type="dxa"/>
            <w:shd w:val="clear" w:color="auto" w:fill="auto"/>
          </w:tcPr>
          <w:p w14:paraId="60414B47" w14:textId="00259C33" w:rsidR="004854CA" w:rsidRPr="00785DDB" w:rsidRDefault="0018702B" w:rsidP="005E79B4">
            <w:pPr>
              <w:rPr>
                <w:sz w:val="28"/>
              </w:rPr>
            </w:pPr>
            <w:r>
              <w:rPr>
                <w:sz w:val="28"/>
              </w:rPr>
              <w:t>Mgr. Eva Hrubá</w:t>
            </w:r>
          </w:p>
          <w:p w14:paraId="43F1DBCD" w14:textId="77777777" w:rsidR="004854CA" w:rsidRPr="00785DDB" w:rsidRDefault="004854CA" w:rsidP="005E79B4">
            <w:pPr>
              <w:rPr>
                <w:sz w:val="28"/>
              </w:rPr>
            </w:pPr>
            <w:r w:rsidRPr="00785DDB">
              <w:rPr>
                <w:sz w:val="28"/>
              </w:rPr>
              <w:t>ředitelka MŠ</w:t>
            </w:r>
          </w:p>
        </w:tc>
      </w:tr>
      <w:tr w:rsidR="004854CA" w:rsidRPr="00785DDB" w14:paraId="48F74823" w14:textId="77777777" w:rsidTr="005E79B4">
        <w:tc>
          <w:tcPr>
            <w:tcW w:w="4606" w:type="dxa"/>
            <w:shd w:val="clear" w:color="auto" w:fill="auto"/>
          </w:tcPr>
          <w:p w14:paraId="402F5496" w14:textId="77777777" w:rsidR="004854CA" w:rsidRPr="00785DDB" w:rsidRDefault="004854CA" w:rsidP="005E79B4">
            <w:pPr>
              <w:rPr>
                <w:sz w:val="28"/>
              </w:rPr>
            </w:pPr>
            <w:r w:rsidRPr="00785DDB">
              <w:rPr>
                <w:sz w:val="28"/>
              </w:rPr>
              <w:t>Podpis:</w:t>
            </w:r>
          </w:p>
          <w:p w14:paraId="72CCCF1D" w14:textId="77777777" w:rsidR="004854CA" w:rsidRPr="00785DDB" w:rsidRDefault="004854CA" w:rsidP="005E79B4">
            <w:pPr>
              <w:rPr>
                <w:sz w:val="28"/>
              </w:rPr>
            </w:pPr>
          </w:p>
        </w:tc>
        <w:tc>
          <w:tcPr>
            <w:tcW w:w="4606" w:type="dxa"/>
            <w:shd w:val="clear" w:color="auto" w:fill="auto"/>
          </w:tcPr>
          <w:p w14:paraId="36327675" w14:textId="77777777" w:rsidR="004854CA" w:rsidRPr="00785DDB" w:rsidRDefault="004854CA" w:rsidP="005E79B4">
            <w:pPr>
              <w:rPr>
                <w:sz w:val="28"/>
              </w:rPr>
            </w:pPr>
          </w:p>
        </w:tc>
      </w:tr>
      <w:tr w:rsidR="004854CA" w:rsidRPr="00785DDB" w14:paraId="3E68C0C6" w14:textId="77777777" w:rsidTr="005E79B4">
        <w:tc>
          <w:tcPr>
            <w:tcW w:w="4606" w:type="dxa"/>
            <w:shd w:val="clear" w:color="auto" w:fill="auto"/>
          </w:tcPr>
          <w:p w14:paraId="51973431" w14:textId="77777777" w:rsidR="004854CA" w:rsidRPr="00785DDB" w:rsidRDefault="004854CA" w:rsidP="005E79B4">
            <w:pPr>
              <w:rPr>
                <w:sz w:val="28"/>
              </w:rPr>
            </w:pPr>
            <w:r w:rsidRPr="00785DDB">
              <w:rPr>
                <w:sz w:val="28"/>
              </w:rPr>
              <w:t>Razítko:</w:t>
            </w:r>
          </w:p>
          <w:p w14:paraId="30BA0E99" w14:textId="77777777" w:rsidR="004854CA" w:rsidRPr="00785DDB" w:rsidRDefault="004854CA" w:rsidP="005E79B4">
            <w:pPr>
              <w:rPr>
                <w:sz w:val="28"/>
              </w:rPr>
            </w:pPr>
          </w:p>
          <w:p w14:paraId="6CCED267" w14:textId="77777777" w:rsidR="004854CA" w:rsidRPr="00785DDB" w:rsidRDefault="004854CA" w:rsidP="005E79B4">
            <w:pPr>
              <w:rPr>
                <w:sz w:val="28"/>
              </w:rPr>
            </w:pPr>
          </w:p>
          <w:p w14:paraId="556ABCEB" w14:textId="77777777" w:rsidR="004854CA" w:rsidRPr="00785DDB" w:rsidRDefault="004854CA" w:rsidP="005E79B4">
            <w:pPr>
              <w:rPr>
                <w:sz w:val="28"/>
              </w:rPr>
            </w:pPr>
          </w:p>
        </w:tc>
        <w:tc>
          <w:tcPr>
            <w:tcW w:w="4606" w:type="dxa"/>
            <w:shd w:val="clear" w:color="auto" w:fill="auto"/>
          </w:tcPr>
          <w:p w14:paraId="7ADE54D1" w14:textId="77777777" w:rsidR="004854CA" w:rsidRPr="00785DDB" w:rsidRDefault="004854CA" w:rsidP="005E79B4">
            <w:pPr>
              <w:rPr>
                <w:sz w:val="28"/>
              </w:rPr>
            </w:pPr>
          </w:p>
        </w:tc>
      </w:tr>
      <w:tr w:rsidR="004854CA" w:rsidRPr="00785DDB" w14:paraId="543B42E1" w14:textId="77777777" w:rsidTr="004854CA">
        <w:trPr>
          <w:trHeight w:val="869"/>
        </w:trPr>
        <w:tc>
          <w:tcPr>
            <w:tcW w:w="4606" w:type="dxa"/>
            <w:shd w:val="clear" w:color="auto" w:fill="auto"/>
          </w:tcPr>
          <w:p w14:paraId="53B846AB" w14:textId="77777777" w:rsidR="004854CA" w:rsidRPr="00785DDB" w:rsidRDefault="004854CA" w:rsidP="005E79B4">
            <w:pPr>
              <w:rPr>
                <w:sz w:val="28"/>
              </w:rPr>
            </w:pPr>
            <w:r w:rsidRPr="00785DDB">
              <w:rPr>
                <w:sz w:val="28"/>
              </w:rPr>
              <w:t>Spisový znak:</w:t>
            </w:r>
          </w:p>
          <w:p w14:paraId="5F7BE6AF" w14:textId="2205FFF9" w:rsidR="004854CA" w:rsidRPr="00785DDB" w:rsidRDefault="004854CA" w:rsidP="002F0642">
            <w:pPr>
              <w:rPr>
                <w:sz w:val="28"/>
              </w:rPr>
            </w:pPr>
            <w:r>
              <w:rPr>
                <w:sz w:val="28"/>
              </w:rPr>
              <w:t>Č.j.: MŠOP</w:t>
            </w:r>
            <w:r w:rsidRPr="00926DCD">
              <w:rPr>
                <w:sz w:val="28"/>
              </w:rPr>
              <w:t xml:space="preserve">- </w:t>
            </w:r>
            <w:r w:rsidR="0037426E" w:rsidRPr="00926DCD">
              <w:rPr>
                <w:sz w:val="28"/>
              </w:rPr>
              <w:t>1</w:t>
            </w:r>
            <w:r w:rsidR="00926DCD" w:rsidRPr="00926DCD">
              <w:rPr>
                <w:sz w:val="28"/>
              </w:rPr>
              <w:t>77</w:t>
            </w:r>
            <w:r w:rsidR="0037426E" w:rsidRPr="00926DCD">
              <w:rPr>
                <w:sz w:val="28"/>
              </w:rPr>
              <w:t>/202</w:t>
            </w:r>
            <w:r w:rsidR="00926DCD" w:rsidRPr="00926DCD">
              <w:rPr>
                <w:sz w:val="28"/>
              </w:rPr>
              <w:t>3</w:t>
            </w:r>
          </w:p>
        </w:tc>
        <w:tc>
          <w:tcPr>
            <w:tcW w:w="4606" w:type="dxa"/>
            <w:shd w:val="clear" w:color="auto" w:fill="auto"/>
          </w:tcPr>
          <w:p w14:paraId="2F4DBC3D" w14:textId="77777777" w:rsidR="004854CA" w:rsidRPr="00785DDB" w:rsidRDefault="004854CA" w:rsidP="005E79B4">
            <w:pPr>
              <w:rPr>
                <w:sz w:val="28"/>
              </w:rPr>
            </w:pPr>
            <w:r w:rsidRPr="00785DDB">
              <w:rPr>
                <w:sz w:val="28"/>
              </w:rPr>
              <w:t>Skartační znak:</w:t>
            </w:r>
          </w:p>
        </w:tc>
      </w:tr>
    </w:tbl>
    <w:p w14:paraId="00819FF6" w14:textId="77777777" w:rsidR="004854CA" w:rsidRPr="00800387" w:rsidRDefault="004854CA" w:rsidP="004854CA">
      <w:pPr>
        <w:rPr>
          <w:sz w:val="28"/>
        </w:rPr>
      </w:pPr>
    </w:p>
    <w:p w14:paraId="07E25B44" w14:textId="77777777" w:rsidR="004854CA" w:rsidRDefault="004854CA" w:rsidP="004854CA">
      <w:pPr>
        <w:rPr>
          <w:rFonts w:ascii="Arial" w:hAnsi="Arial"/>
          <w:b/>
          <w:i/>
          <w:sz w:val="28"/>
        </w:rPr>
      </w:pPr>
    </w:p>
    <w:p w14:paraId="11D3EA57" w14:textId="77777777" w:rsidR="004854CA" w:rsidRDefault="004854CA" w:rsidP="00F4658B"/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21093418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9D1D826" w14:textId="77777777" w:rsidR="00E52ADF" w:rsidRDefault="00E52ADF">
          <w:pPr>
            <w:pStyle w:val="Nadpisobsahu"/>
          </w:pPr>
          <w:r w:rsidRPr="00E52ADF">
            <w:rPr>
              <w:color w:val="4F6228" w:themeColor="accent3" w:themeShade="80"/>
            </w:rPr>
            <w:t>Obsah</w:t>
          </w:r>
        </w:p>
        <w:p w14:paraId="525DDF0A" w14:textId="77777777" w:rsidR="004A1B50" w:rsidRPr="004A1B50" w:rsidRDefault="00E52ADF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4F6228" w:themeColor="accent3" w:themeShade="80"/>
              <w:lang w:eastAsia="cs-CZ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78127563" w:history="1">
            <w:r w:rsidR="004A1B50" w:rsidRPr="004A1B50">
              <w:rPr>
                <w:rStyle w:val="Hypertextovodkaz"/>
                <w:noProof/>
                <w:color w:val="4F6228" w:themeColor="accent3" w:themeShade="80"/>
              </w:rPr>
              <w:t>1. Úvodní ustanovení</w: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tab/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begin"/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instrText xml:space="preserve"> PAGEREF _Toc78127563 \h </w:instrTex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separate"/>
            </w:r>
            <w:r w:rsidR="00441916">
              <w:rPr>
                <w:noProof/>
                <w:webHidden/>
                <w:color w:val="4F6228" w:themeColor="accent3" w:themeShade="80"/>
              </w:rPr>
              <w:t>3</w: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end"/>
            </w:r>
          </w:hyperlink>
        </w:p>
        <w:p w14:paraId="764271C9" w14:textId="77777777" w:rsidR="004A1B50" w:rsidRPr="004A1B50" w:rsidRDefault="00000000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4F6228" w:themeColor="accent3" w:themeShade="80"/>
              <w:lang w:eastAsia="cs-CZ"/>
            </w:rPr>
          </w:pPr>
          <w:hyperlink w:anchor="_Toc78127564" w:history="1">
            <w:r w:rsidR="004A1B50" w:rsidRPr="004A1B50">
              <w:rPr>
                <w:rStyle w:val="Hypertextovodkaz"/>
                <w:noProof/>
                <w:color w:val="4F6228" w:themeColor="accent3" w:themeShade="80"/>
              </w:rPr>
              <w:t>2. Postavení a poslání mateřské školy</w: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tab/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begin"/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instrText xml:space="preserve"> PAGEREF _Toc78127564 \h </w:instrTex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separate"/>
            </w:r>
            <w:r w:rsidR="00441916">
              <w:rPr>
                <w:noProof/>
                <w:webHidden/>
                <w:color w:val="4F6228" w:themeColor="accent3" w:themeShade="80"/>
              </w:rPr>
              <w:t>3</w: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end"/>
            </w:r>
          </w:hyperlink>
        </w:p>
        <w:p w14:paraId="6E142ACC" w14:textId="77777777" w:rsidR="004A1B50" w:rsidRPr="004A1B50" w:rsidRDefault="00000000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4F6228" w:themeColor="accent3" w:themeShade="80"/>
              <w:lang w:eastAsia="cs-CZ"/>
            </w:rPr>
          </w:pPr>
          <w:hyperlink w:anchor="_Toc78127565" w:history="1">
            <w:r w:rsidR="004A1B50" w:rsidRPr="004A1B50">
              <w:rPr>
                <w:rStyle w:val="Hypertextovodkaz"/>
                <w:noProof/>
                <w:color w:val="4F6228" w:themeColor="accent3" w:themeShade="80"/>
              </w:rPr>
              <w:t>3. Organizační členění</w: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tab/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begin"/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instrText xml:space="preserve"> PAGEREF _Toc78127565 \h </w:instrTex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separate"/>
            </w:r>
            <w:r w:rsidR="00441916">
              <w:rPr>
                <w:noProof/>
                <w:webHidden/>
                <w:color w:val="4F6228" w:themeColor="accent3" w:themeShade="80"/>
              </w:rPr>
              <w:t>3</w: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end"/>
            </w:r>
          </w:hyperlink>
        </w:p>
        <w:p w14:paraId="16BABAD7" w14:textId="77777777" w:rsidR="004A1B50" w:rsidRPr="004A1B50" w:rsidRDefault="000000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4F6228" w:themeColor="accent3" w:themeShade="80"/>
              <w:lang w:eastAsia="cs-CZ"/>
            </w:rPr>
          </w:pPr>
          <w:hyperlink w:anchor="_Toc78127566" w:history="1">
            <w:r w:rsidR="004A1B50" w:rsidRPr="004A1B50">
              <w:rPr>
                <w:rStyle w:val="Hypertextovodkaz"/>
                <w:noProof/>
                <w:color w:val="4F6228" w:themeColor="accent3" w:themeShade="80"/>
              </w:rPr>
              <w:t>a) Útvary školy a funkční místa</w: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tab/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begin"/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instrText xml:space="preserve"> PAGEREF _Toc78127566 \h </w:instrTex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separate"/>
            </w:r>
            <w:r w:rsidR="00441916">
              <w:rPr>
                <w:noProof/>
                <w:webHidden/>
                <w:color w:val="4F6228" w:themeColor="accent3" w:themeShade="80"/>
              </w:rPr>
              <w:t>3</w: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end"/>
            </w:r>
          </w:hyperlink>
        </w:p>
        <w:p w14:paraId="149E7EC8" w14:textId="77777777" w:rsidR="004A1B50" w:rsidRPr="004A1B50" w:rsidRDefault="000000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4F6228" w:themeColor="accent3" w:themeShade="80"/>
              <w:lang w:eastAsia="cs-CZ"/>
            </w:rPr>
          </w:pPr>
          <w:hyperlink w:anchor="_Toc78127567" w:history="1">
            <w:r w:rsidR="004A1B50" w:rsidRPr="004A1B50">
              <w:rPr>
                <w:rStyle w:val="Hypertextovodkaz"/>
                <w:noProof/>
                <w:color w:val="4F6228" w:themeColor="accent3" w:themeShade="80"/>
              </w:rPr>
              <w:t>b) Organizační schéma školy</w: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tab/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begin"/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instrText xml:space="preserve"> PAGEREF _Toc78127567 \h </w:instrTex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separate"/>
            </w:r>
            <w:r w:rsidR="00441916">
              <w:rPr>
                <w:noProof/>
                <w:webHidden/>
                <w:color w:val="4F6228" w:themeColor="accent3" w:themeShade="80"/>
              </w:rPr>
              <w:t>4</w: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end"/>
            </w:r>
          </w:hyperlink>
        </w:p>
        <w:p w14:paraId="1F728CBC" w14:textId="77777777" w:rsidR="004A1B50" w:rsidRPr="004A1B50" w:rsidRDefault="00000000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4F6228" w:themeColor="accent3" w:themeShade="80"/>
              <w:lang w:eastAsia="cs-CZ"/>
            </w:rPr>
          </w:pPr>
          <w:hyperlink w:anchor="_Toc78127568" w:history="1">
            <w:r w:rsidR="004A1B50" w:rsidRPr="004A1B50">
              <w:rPr>
                <w:rStyle w:val="Hypertextovodkaz"/>
                <w:noProof/>
                <w:color w:val="4F6228" w:themeColor="accent3" w:themeShade="80"/>
              </w:rPr>
              <w:t>4. Řízení školy – kompetence</w: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tab/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begin"/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instrText xml:space="preserve"> PAGEREF _Toc78127568 \h </w:instrTex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separate"/>
            </w:r>
            <w:r w:rsidR="00441916">
              <w:rPr>
                <w:noProof/>
                <w:webHidden/>
                <w:color w:val="4F6228" w:themeColor="accent3" w:themeShade="80"/>
              </w:rPr>
              <w:t>4</w: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end"/>
            </w:r>
          </w:hyperlink>
        </w:p>
        <w:p w14:paraId="088DC61E" w14:textId="77777777" w:rsidR="004A1B50" w:rsidRPr="004A1B50" w:rsidRDefault="000000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4F6228" w:themeColor="accent3" w:themeShade="80"/>
              <w:lang w:eastAsia="cs-CZ"/>
            </w:rPr>
          </w:pPr>
          <w:hyperlink w:anchor="_Toc78127569" w:history="1">
            <w:r w:rsidR="004A1B50" w:rsidRPr="004A1B50">
              <w:rPr>
                <w:rStyle w:val="Hypertextovodkaz"/>
                <w:noProof/>
                <w:color w:val="4F6228" w:themeColor="accent3" w:themeShade="80"/>
              </w:rPr>
              <w:t>a) Statutární orgán školy</w: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tab/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begin"/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instrText xml:space="preserve"> PAGEREF _Toc78127569 \h </w:instrTex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separate"/>
            </w:r>
            <w:r w:rsidR="00441916">
              <w:rPr>
                <w:noProof/>
                <w:webHidden/>
                <w:color w:val="4F6228" w:themeColor="accent3" w:themeShade="80"/>
              </w:rPr>
              <w:t>4</w: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end"/>
            </w:r>
          </w:hyperlink>
        </w:p>
        <w:p w14:paraId="41F61AC1" w14:textId="77777777" w:rsidR="004A1B50" w:rsidRPr="004A1B50" w:rsidRDefault="00000000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4F6228" w:themeColor="accent3" w:themeShade="80"/>
              <w:lang w:eastAsia="cs-CZ"/>
            </w:rPr>
          </w:pPr>
          <w:hyperlink w:anchor="_Toc78127570" w:history="1">
            <w:r w:rsidR="004A1B50" w:rsidRPr="004A1B50">
              <w:rPr>
                <w:rStyle w:val="Hypertextovodkaz"/>
                <w:noProof/>
                <w:color w:val="4F6228" w:themeColor="accent3" w:themeShade="80"/>
              </w:rPr>
              <w:t>5. Funkční (systémové) členění</w: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tab/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begin"/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instrText xml:space="preserve"> PAGEREF _Toc78127570 \h </w:instrTex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separate"/>
            </w:r>
            <w:r w:rsidR="00441916">
              <w:rPr>
                <w:noProof/>
                <w:webHidden/>
                <w:color w:val="4F6228" w:themeColor="accent3" w:themeShade="80"/>
              </w:rPr>
              <w:t>7</w: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end"/>
            </w:r>
          </w:hyperlink>
        </w:p>
        <w:p w14:paraId="196D3E40" w14:textId="77777777" w:rsidR="004A1B50" w:rsidRPr="004A1B50" w:rsidRDefault="000000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4F6228" w:themeColor="accent3" w:themeShade="80"/>
              <w:lang w:eastAsia="cs-CZ"/>
            </w:rPr>
          </w:pPr>
          <w:hyperlink w:anchor="_Toc78127571" w:history="1">
            <w:r w:rsidR="004A1B50" w:rsidRPr="004A1B50">
              <w:rPr>
                <w:rStyle w:val="Hypertextovodkaz"/>
                <w:noProof/>
                <w:color w:val="4F6228" w:themeColor="accent3" w:themeShade="80"/>
              </w:rPr>
              <w:t>a) Strategie řízení</w: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tab/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begin"/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instrText xml:space="preserve"> PAGEREF _Toc78127571 \h </w:instrTex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separate"/>
            </w:r>
            <w:r w:rsidR="00441916">
              <w:rPr>
                <w:noProof/>
                <w:webHidden/>
                <w:color w:val="4F6228" w:themeColor="accent3" w:themeShade="80"/>
              </w:rPr>
              <w:t>7</w: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end"/>
            </w:r>
          </w:hyperlink>
        </w:p>
        <w:p w14:paraId="0EF9D274" w14:textId="77777777" w:rsidR="004A1B50" w:rsidRPr="004A1B50" w:rsidRDefault="000000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4F6228" w:themeColor="accent3" w:themeShade="80"/>
              <w:lang w:eastAsia="cs-CZ"/>
            </w:rPr>
          </w:pPr>
          <w:hyperlink w:anchor="_Toc78127572" w:history="1">
            <w:r w:rsidR="004A1B50" w:rsidRPr="004A1B50">
              <w:rPr>
                <w:rStyle w:val="Hypertextovodkaz"/>
                <w:noProof/>
                <w:color w:val="4F6228" w:themeColor="accent3" w:themeShade="80"/>
              </w:rPr>
              <w:t>b) Finanční řízení</w: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tab/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begin"/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instrText xml:space="preserve"> PAGEREF _Toc78127572 \h </w:instrTex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separate"/>
            </w:r>
            <w:r w:rsidR="00441916">
              <w:rPr>
                <w:noProof/>
                <w:webHidden/>
                <w:color w:val="4F6228" w:themeColor="accent3" w:themeShade="80"/>
              </w:rPr>
              <w:t>7</w: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end"/>
            </w:r>
          </w:hyperlink>
        </w:p>
        <w:p w14:paraId="210B5E45" w14:textId="77777777" w:rsidR="004A1B50" w:rsidRPr="004A1B50" w:rsidRDefault="000000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4F6228" w:themeColor="accent3" w:themeShade="80"/>
              <w:lang w:eastAsia="cs-CZ"/>
            </w:rPr>
          </w:pPr>
          <w:hyperlink w:anchor="_Toc78127573" w:history="1">
            <w:r w:rsidR="004A1B50" w:rsidRPr="004A1B50">
              <w:rPr>
                <w:rStyle w:val="Hypertextovodkaz"/>
                <w:noProof/>
                <w:color w:val="4F6228" w:themeColor="accent3" w:themeShade="80"/>
              </w:rPr>
              <w:t>c) Personální řízení</w: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tab/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begin"/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instrText xml:space="preserve"> PAGEREF _Toc78127573 \h </w:instrTex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separate"/>
            </w:r>
            <w:r w:rsidR="00441916">
              <w:rPr>
                <w:noProof/>
                <w:webHidden/>
                <w:color w:val="4F6228" w:themeColor="accent3" w:themeShade="80"/>
              </w:rPr>
              <w:t>7</w: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end"/>
            </w:r>
          </w:hyperlink>
        </w:p>
        <w:p w14:paraId="4C2C4466" w14:textId="77777777" w:rsidR="004A1B50" w:rsidRPr="004A1B50" w:rsidRDefault="000000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4F6228" w:themeColor="accent3" w:themeShade="80"/>
              <w:lang w:eastAsia="cs-CZ"/>
            </w:rPr>
          </w:pPr>
          <w:hyperlink w:anchor="_Toc78127574" w:history="1">
            <w:r w:rsidR="004A1B50" w:rsidRPr="004A1B50">
              <w:rPr>
                <w:rStyle w:val="Hypertextovodkaz"/>
                <w:noProof/>
                <w:color w:val="4F6228" w:themeColor="accent3" w:themeShade="80"/>
              </w:rPr>
              <w:t>d) Materiální vybavení</w: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tab/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begin"/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instrText xml:space="preserve"> PAGEREF _Toc78127574 \h </w:instrTex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separate"/>
            </w:r>
            <w:r w:rsidR="00441916">
              <w:rPr>
                <w:noProof/>
                <w:webHidden/>
                <w:color w:val="4F6228" w:themeColor="accent3" w:themeShade="80"/>
              </w:rPr>
              <w:t>7</w: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end"/>
            </w:r>
          </w:hyperlink>
        </w:p>
        <w:p w14:paraId="5948D3E5" w14:textId="77777777" w:rsidR="004A1B50" w:rsidRPr="004A1B50" w:rsidRDefault="000000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4F6228" w:themeColor="accent3" w:themeShade="80"/>
              <w:lang w:eastAsia="cs-CZ"/>
            </w:rPr>
          </w:pPr>
          <w:hyperlink w:anchor="_Toc78127575" w:history="1">
            <w:r w:rsidR="004A1B50" w:rsidRPr="004A1B50">
              <w:rPr>
                <w:rStyle w:val="Hypertextovodkaz"/>
                <w:noProof/>
                <w:color w:val="4F6228" w:themeColor="accent3" w:themeShade="80"/>
              </w:rPr>
              <w:t>e) Řízení výchovy a vzdělávání</w: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tab/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begin"/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instrText xml:space="preserve"> PAGEREF _Toc78127575 \h </w:instrTex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separate"/>
            </w:r>
            <w:r w:rsidR="00441916">
              <w:rPr>
                <w:noProof/>
                <w:webHidden/>
                <w:color w:val="4F6228" w:themeColor="accent3" w:themeShade="80"/>
              </w:rPr>
              <w:t>7</w: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end"/>
            </w:r>
          </w:hyperlink>
        </w:p>
        <w:p w14:paraId="59F5E609" w14:textId="77777777" w:rsidR="004A1B50" w:rsidRPr="004A1B50" w:rsidRDefault="000000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4F6228" w:themeColor="accent3" w:themeShade="80"/>
              <w:lang w:eastAsia="cs-CZ"/>
            </w:rPr>
          </w:pPr>
          <w:hyperlink w:anchor="_Toc78127576" w:history="1">
            <w:r w:rsidR="004A1B50" w:rsidRPr="004A1B50">
              <w:rPr>
                <w:rStyle w:val="Hypertextovodkaz"/>
                <w:noProof/>
                <w:color w:val="4F6228" w:themeColor="accent3" w:themeShade="80"/>
              </w:rPr>
              <w:t>f) Externí vztahy</w: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tab/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begin"/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instrText xml:space="preserve"> PAGEREF _Toc78127576 \h </w:instrTex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separate"/>
            </w:r>
            <w:r w:rsidR="00441916">
              <w:rPr>
                <w:noProof/>
                <w:webHidden/>
                <w:color w:val="4F6228" w:themeColor="accent3" w:themeShade="80"/>
              </w:rPr>
              <w:t>8</w: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end"/>
            </w:r>
          </w:hyperlink>
        </w:p>
        <w:p w14:paraId="4986CC0C" w14:textId="77777777" w:rsidR="004A1B50" w:rsidRPr="004A1B50" w:rsidRDefault="00000000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4F6228" w:themeColor="accent3" w:themeShade="80"/>
              <w:lang w:eastAsia="cs-CZ"/>
            </w:rPr>
          </w:pPr>
          <w:hyperlink w:anchor="_Toc78127577" w:history="1">
            <w:r w:rsidR="004A1B50" w:rsidRPr="004A1B50">
              <w:rPr>
                <w:rStyle w:val="Hypertextovodkaz"/>
                <w:noProof/>
                <w:color w:val="4F6228" w:themeColor="accent3" w:themeShade="80"/>
              </w:rPr>
              <w:t>6. Povinnosti zaměstnavatele</w: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tab/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begin"/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instrText xml:space="preserve"> PAGEREF _Toc78127577 \h </w:instrTex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separate"/>
            </w:r>
            <w:r w:rsidR="00441916">
              <w:rPr>
                <w:noProof/>
                <w:webHidden/>
                <w:color w:val="4F6228" w:themeColor="accent3" w:themeShade="80"/>
              </w:rPr>
              <w:t>8</w: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end"/>
            </w:r>
          </w:hyperlink>
        </w:p>
        <w:p w14:paraId="534ECDF6" w14:textId="77777777" w:rsidR="004A1B50" w:rsidRPr="004A1B50" w:rsidRDefault="000000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4F6228" w:themeColor="accent3" w:themeShade="80"/>
              <w:lang w:eastAsia="cs-CZ"/>
            </w:rPr>
          </w:pPr>
          <w:hyperlink w:anchor="_Toc78127578" w:history="1">
            <w:r w:rsidR="004A1B50" w:rsidRPr="004A1B50">
              <w:rPr>
                <w:rStyle w:val="Hypertextovodkaz"/>
                <w:noProof/>
                <w:color w:val="4F6228" w:themeColor="accent3" w:themeShade="80"/>
              </w:rPr>
              <w:t>a) Základní povinnosti vedoucích zaměstnanců</w: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tab/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begin"/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instrText xml:space="preserve"> PAGEREF _Toc78127578 \h </w:instrTex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separate"/>
            </w:r>
            <w:r w:rsidR="00441916">
              <w:rPr>
                <w:noProof/>
                <w:webHidden/>
                <w:color w:val="4F6228" w:themeColor="accent3" w:themeShade="80"/>
              </w:rPr>
              <w:t>8</w: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end"/>
            </w:r>
          </w:hyperlink>
        </w:p>
        <w:p w14:paraId="11403BE6" w14:textId="77777777" w:rsidR="004A1B50" w:rsidRPr="004A1B50" w:rsidRDefault="000000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4F6228" w:themeColor="accent3" w:themeShade="80"/>
              <w:lang w:eastAsia="cs-CZ"/>
            </w:rPr>
          </w:pPr>
          <w:hyperlink w:anchor="_Toc78127579" w:history="1">
            <w:r w:rsidR="004A1B50" w:rsidRPr="004A1B50">
              <w:rPr>
                <w:rStyle w:val="Hypertextovodkaz"/>
                <w:noProof/>
                <w:color w:val="4F6228" w:themeColor="accent3" w:themeShade="80"/>
              </w:rPr>
              <w:t>b) Práva a povinnosti zaměstnanců</w: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tab/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begin"/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instrText xml:space="preserve"> PAGEREF _Toc78127579 \h </w:instrTex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separate"/>
            </w:r>
            <w:r w:rsidR="00441916">
              <w:rPr>
                <w:noProof/>
                <w:webHidden/>
                <w:color w:val="4F6228" w:themeColor="accent3" w:themeShade="80"/>
              </w:rPr>
              <w:t>8</w: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end"/>
            </w:r>
          </w:hyperlink>
        </w:p>
        <w:p w14:paraId="68469EC0" w14:textId="77777777" w:rsidR="004A1B50" w:rsidRPr="004A1B50" w:rsidRDefault="000000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4F6228" w:themeColor="accent3" w:themeShade="80"/>
              <w:lang w:eastAsia="cs-CZ"/>
            </w:rPr>
          </w:pPr>
          <w:hyperlink w:anchor="_Toc78127580" w:history="1">
            <w:r w:rsidR="004A1B50" w:rsidRPr="004A1B50">
              <w:rPr>
                <w:rStyle w:val="Hypertextovodkaz"/>
                <w:noProof/>
                <w:color w:val="4F6228" w:themeColor="accent3" w:themeShade="80"/>
              </w:rPr>
              <w:t>Pracovní povinnosti zaměstnanců</w: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tab/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begin"/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instrText xml:space="preserve"> PAGEREF _Toc78127580 \h </w:instrTex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separate"/>
            </w:r>
            <w:r w:rsidR="00441916">
              <w:rPr>
                <w:noProof/>
                <w:webHidden/>
                <w:color w:val="4F6228" w:themeColor="accent3" w:themeShade="80"/>
              </w:rPr>
              <w:t>9</w: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end"/>
            </w:r>
          </w:hyperlink>
        </w:p>
        <w:p w14:paraId="78450E6D" w14:textId="77777777" w:rsidR="004A1B50" w:rsidRPr="004A1B50" w:rsidRDefault="000000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4F6228" w:themeColor="accent3" w:themeShade="80"/>
              <w:lang w:eastAsia="cs-CZ"/>
            </w:rPr>
          </w:pPr>
          <w:hyperlink w:anchor="_Toc78127581" w:history="1">
            <w:r w:rsidR="004A1B50" w:rsidRPr="004A1B50">
              <w:rPr>
                <w:rStyle w:val="Hypertextovodkaz"/>
                <w:noProof/>
                <w:color w:val="4F6228" w:themeColor="accent3" w:themeShade="80"/>
              </w:rPr>
              <w:t>Pracovní doba pedagogických zaměstnanců</w: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tab/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begin"/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instrText xml:space="preserve"> PAGEREF _Toc78127581 \h </w:instrTex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separate"/>
            </w:r>
            <w:r w:rsidR="00441916">
              <w:rPr>
                <w:noProof/>
                <w:webHidden/>
                <w:color w:val="4F6228" w:themeColor="accent3" w:themeShade="80"/>
              </w:rPr>
              <w:t>9</w: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end"/>
            </w:r>
          </w:hyperlink>
        </w:p>
        <w:p w14:paraId="0C477445" w14:textId="77777777" w:rsidR="004A1B50" w:rsidRPr="004A1B50" w:rsidRDefault="000000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4F6228" w:themeColor="accent3" w:themeShade="80"/>
              <w:lang w:eastAsia="cs-CZ"/>
            </w:rPr>
          </w:pPr>
          <w:hyperlink w:anchor="_Toc78127582" w:history="1">
            <w:r w:rsidR="004A1B50" w:rsidRPr="004A1B50">
              <w:rPr>
                <w:rStyle w:val="Hypertextovodkaz"/>
                <w:noProof/>
                <w:color w:val="4F6228" w:themeColor="accent3" w:themeShade="80"/>
              </w:rPr>
              <w:t>Pracovní doba nepedagogických zaměstnanců</w: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tab/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begin"/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instrText xml:space="preserve"> PAGEREF _Toc78127582 \h </w:instrTex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separate"/>
            </w:r>
            <w:r w:rsidR="00441916">
              <w:rPr>
                <w:noProof/>
                <w:webHidden/>
                <w:color w:val="4F6228" w:themeColor="accent3" w:themeShade="80"/>
              </w:rPr>
              <w:t>9</w: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end"/>
            </w:r>
          </w:hyperlink>
        </w:p>
        <w:p w14:paraId="2C443A88" w14:textId="77777777" w:rsidR="004A1B50" w:rsidRPr="004A1B50" w:rsidRDefault="00000000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4F6228" w:themeColor="accent3" w:themeShade="80"/>
              <w:lang w:eastAsia="cs-CZ"/>
            </w:rPr>
          </w:pPr>
          <w:hyperlink w:anchor="_Toc78127583" w:history="1">
            <w:r w:rsidR="004A1B50" w:rsidRPr="004A1B50">
              <w:rPr>
                <w:rStyle w:val="Hypertextovodkaz"/>
                <w:noProof/>
                <w:color w:val="4F6228" w:themeColor="accent3" w:themeShade="80"/>
              </w:rPr>
              <w:t>7. Zrušující ustanovení</w: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tab/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begin"/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instrText xml:space="preserve"> PAGEREF _Toc78127583 \h </w:instrTex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separate"/>
            </w:r>
            <w:r w:rsidR="00441916">
              <w:rPr>
                <w:noProof/>
                <w:webHidden/>
                <w:color w:val="4F6228" w:themeColor="accent3" w:themeShade="80"/>
              </w:rPr>
              <w:t>9</w: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end"/>
            </w:r>
          </w:hyperlink>
        </w:p>
        <w:p w14:paraId="5086477A" w14:textId="77777777" w:rsidR="004A1B50" w:rsidRPr="004A1B50" w:rsidRDefault="00000000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4F6228" w:themeColor="accent3" w:themeShade="80"/>
              <w:lang w:eastAsia="cs-CZ"/>
            </w:rPr>
          </w:pPr>
          <w:hyperlink w:anchor="_Toc78127584" w:history="1">
            <w:r w:rsidR="004A1B50" w:rsidRPr="004A1B50">
              <w:rPr>
                <w:rStyle w:val="Hypertextovodkaz"/>
                <w:noProof/>
                <w:color w:val="4F6228" w:themeColor="accent3" w:themeShade="80"/>
              </w:rPr>
              <w:t>8. Účinnost nového řádu</w: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tab/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begin"/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instrText xml:space="preserve"> PAGEREF _Toc78127584 \h </w:instrTex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separate"/>
            </w:r>
            <w:r w:rsidR="00441916">
              <w:rPr>
                <w:noProof/>
                <w:webHidden/>
                <w:color w:val="4F6228" w:themeColor="accent3" w:themeShade="80"/>
              </w:rPr>
              <w:t>10</w:t>
            </w:r>
            <w:r w:rsidR="004A1B50" w:rsidRPr="004A1B50">
              <w:rPr>
                <w:noProof/>
                <w:webHidden/>
                <w:color w:val="4F6228" w:themeColor="accent3" w:themeShade="80"/>
              </w:rPr>
              <w:fldChar w:fldCharType="end"/>
            </w:r>
          </w:hyperlink>
        </w:p>
        <w:p w14:paraId="4A70E584" w14:textId="77777777" w:rsidR="00E52ADF" w:rsidRDefault="00E52ADF">
          <w:r>
            <w:rPr>
              <w:b/>
              <w:bCs/>
            </w:rPr>
            <w:fldChar w:fldCharType="end"/>
          </w:r>
        </w:p>
      </w:sdtContent>
    </w:sdt>
    <w:p w14:paraId="6821DCC1" w14:textId="77777777" w:rsidR="00E52ADF" w:rsidRDefault="00E52ADF" w:rsidP="00E52ADF">
      <w:pPr>
        <w:rPr>
          <w:rFonts w:ascii="Times New Roman" w:hAnsi="Times New Roman"/>
          <w:b/>
          <w:sz w:val="24"/>
          <w:szCs w:val="24"/>
        </w:rPr>
      </w:pPr>
    </w:p>
    <w:p w14:paraId="761ED637" w14:textId="77777777" w:rsidR="00E52ADF" w:rsidRDefault="00E52ADF" w:rsidP="00E52ADF">
      <w:pPr>
        <w:rPr>
          <w:rFonts w:ascii="Times New Roman" w:hAnsi="Times New Roman"/>
          <w:b/>
          <w:sz w:val="24"/>
          <w:szCs w:val="24"/>
        </w:rPr>
      </w:pPr>
    </w:p>
    <w:p w14:paraId="180CF0B9" w14:textId="77777777" w:rsidR="00E52ADF" w:rsidRDefault="00E52ADF" w:rsidP="00E52ADF">
      <w:pPr>
        <w:rPr>
          <w:rFonts w:ascii="Times New Roman" w:hAnsi="Times New Roman"/>
          <w:b/>
          <w:sz w:val="24"/>
          <w:szCs w:val="24"/>
        </w:rPr>
      </w:pPr>
    </w:p>
    <w:p w14:paraId="437B9CAF" w14:textId="77777777" w:rsidR="00E52ADF" w:rsidRPr="00E52ADF" w:rsidRDefault="00E52ADF" w:rsidP="00E52ADF">
      <w:pPr>
        <w:pStyle w:val="Nadpis1"/>
        <w:rPr>
          <w:color w:val="4F6228" w:themeColor="accent3" w:themeShade="80"/>
        </w:rPr>
      </w:pPr>
      <w:bookmarkStart w:id="0" w:name="_Toc78127563"/>
      <w:r w:rsidRPr="00E52ADF">
        <w:rPr>
          <w:color w:val="4F6228" w:themeColor="accent3" w:themeShade="80"/>
        </w:rPr>
        <w:t>1. Úvodní ustanovení</w:t>
      </w:r>
      <w:bookmarkEnd w:id="0"/>
    </w:p>
    <w:p w14:paraId="7836B73E" w14:textId="77777777" w:rsidR="004A1B50" w:rsidRDefault="004A1B50" w:rsidP="00E52ADF">
      <w:pPr>
        <w:rPr>
          <w:rFonts w:ascii="Times New Roman" w:hAnsi="Times New Roman"/>
          <w:sz w:val="24"/>
          <w:szCs w:val="24"/>
        </w:rPr>
      </w:pPr>
    </w:p>
    <w:p w14:paraId="6620C546" w14:textId="77777777" w:rsidR="00E52ADF" w:rsidRPr="006C1202" w:rsidRDefault="00C030BD" w:rsidP="004A1B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Organizační řád M</w:t>
      </w:r>
      <w:r w:rsidR="00E52ADF" w:rsidRPr="006C1202">
        <w:rPr>
          <w:rFonts w:ascii="Times New Roman" w:hAnsi="Times New Roman"/>
          <w:sz w:val="24"/>
          <w:szCs w:val="24"/>
        </w:rPr>
        <w:t>ateřské školy</w:t>
      </w:r>
      <w:r>
        <w:rPr>
          <w:rFonts w:ascii="Times New Roman" w:hAnsi="Times New Roman"/>
          <w:sz w:val="24"/>
          <w:szCs w:val="24"/>
        </w:rPr>
        <w:t xml:space="preserve"> Opatovice n/L, okres Pardubice</w:t>
      </w:r>
      <w:r w:rsidR="00E52ADF" w:rsidRPr="006C1202">
        <w:rPr>
          <w:rFonts w:ascii="Times New Roman" w:hAnsi="Times New Roman"/>
          <w:sz w:val="24"/>
          <w:szCs w:val="24"/>
        </w:rPr>
        <w:t xml:space="preserve"> (dále jen škola) upravuje organizační strukturu a řízení, formy a metody práce školy, práva a povinnosti pracovníků školy. </w:t>
      </w:r>
    </w:p>
    <w:p w14:paraId="123D0319" w14:textId="77777777" w:rsidR="00E52ADF" w:rsidRPr="006C1202" w:rsidRDefault="00E52ADF" w:rsidP="004A1B50">
      <w:pPr>
        <w:jc w:val="both"/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>2. Organizační řád je základní normou školy jako organizace ve smyslu</w:t>
      </w:r>
      <w:r w:rsidR="00C030BD">
        <w:rPr>
          <w:rFonts w:ascii="Times New Roman" w:hAnsi="Times New Roman"/>
          <w:sz w:val="24"/>
          <w:szCs w:val="24"/>
        </w:rPr>
        <w:t xml:space="preserve"> zákona </w:t>
      </w:r>
      <w:r w:rsidR="00781E7F">
        <w:rPr>
          <w:rFonts w:ascii="Times New Roman" w:hAnsi="Times New Roman"/>
          <w:sz w:val="24"/>
          <w:szCs w:val="24"/>
        </w:rPr>
        <w:t xml:space="preserve">č. </w:t>
      </w:r>
      <w:r w:rsidR="00C030BD">
        <w:rPr>
          <w:rFonts w:ascii="Times New Roman" w:hAnsi="Times New Roman"/>
          <w:sz w:val="24"/>
          <w:szCs w:val="24"/>
        </w:rPr>
        <w:t>262/2006 Sb</w:t>
      </w:r>
      <w:r w:rsidR="00781E7F">
        <w:rPr>
          <w:rFonts w:ascii="Times New Roman" w:hAnsi="Times New Roman"/>
          <w:sz w:val="24"/>
          <w:szCs w:val="24"/>
        </w:rPr>
        <w:t>.,</w:t>
      </w:r>
      <w:r w:rsidRPr="006C1202">
        <w:rPr>
          <w:rFonts w:ascii="Times New Roman" w:hAnsi="Times New Roman"/>
          <w:sz w:val="24"/>
          <w:szCs w:val="24"/>
        </w:rPr>
        <w:t xml:space="preserve"> Zákoníku práce (dále jen ZP)</w:t>
      </w:r>
      <w:r w:rsidR="00C030BD">
        <w:rPr>
          <w:rFonts w:ascii="Times New Roman" w:hAnsi="Times New Roman"/>
          <w:sz w:val="24"/>
          <w:szCs w:val="24"/>
        </w:rPr>
        <w:t>, ve znění pozdějších předpisů</w:t>
      </w:r>
      <w:r w:rsidRPr="006C1202">
        <w:rPr>
          <w:rFonts w:ascii="Times New Roman" w:hAnsi="Times New Roman"/>
          <w:sz w:val="24"/>
          <w:szCs w:val="24"/>
        </w:rPr>
        <w:t xml:space="preserve">. </w:t>
      </w:r>
    </w:p>
    <w:p w14:paraId="49AC8270" w14:textId="77777777" w:rsidR="00E52ADF" w:rsidRPr="006C1202" w:rsidRDefault="00E52ADF" w:rsidP="004A1B50">
      <w:pPr>
        <w:jc w:val="both"/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>3. Organizační řád školy zabezpečuje realizaci především zákona č. 561/2004 Sb.,</w:t>
      </w:r>
      <w:r w:rsidR="00781E7F">
        <w:rPr>
          <w:rFonts w:ascii="Times New Roman" w:hAnsi="Times New Roman"/>
          <w:sz w:val="24"/>
          <w:szCs w:val="24"/>
        </w:rPr>
        <w:t xml:space="preserve"> o předškolním, základním, středním, vyšším odborném a jiném vzdělávání tzv. Š</w:t>
      </w:r>
      <w:r w:rsidRPr="006C1202">
        <w:rPr>
          <w:rFonts w:ascii="Times New Roman" w:hAnsi="Times New Roman"/>
          <w:sz w:val="24"/>
          <w:szCs w:val="24"/>
        </w:rPr>
        <w:t>kolský zákon, vyhlášky MŠMT ČR č. 14/2005 Sb., o předškolním vzdělávání a</w:t>
      </w:r>
      <w:r w:rsidR="00781E7F">
        <w:rPr>
          <w:rFonts w:ascii="Times New Roman" w:hAnsi="Times New Roman"/>
          <w:sz w:val="24"/>
          <w:szCs w:val="24"/>
        </w:rPr>
        <w:t xml:space="preserve"> zákona č. 262/2006 Sb., Zákoník práce, všechny předpisy ve znění pozdějších předpisů.</w:t>
      </w:r>
    </w:p>
    <w:p w14:paraId="7A14F0E7" w14:textId="77777777" w:rsidR="00E52ADF" w:rsidRPr="006C1202" w:rsidRDefault="00E52ADF" w:rsidP="00E52ADF">
      <w:pPr>
        <w:rPr>
          <w:rFonts w:ascii="Times New Roman" w:hAnsi="Times New Roman"/>
          <w:sz w:val="24"/>
          <w:szCs w:val="24"/>
        </w:rPr>
      </w:pPr>
    </w:p>
    <w:p w14:paraId="106AD58B" w14:textId="77777777" w:rsidR="00E52ADF" w:rsidRPr="00E52ADF" w:rsidRDefault="00E52ADF" w:rsidP="00E52ADF">
      <w:pPr>
        <w:pStyle w:val="Nadpis1"/>
        <w:rPr>
          <w:color w:val="4F6228" w:themeColor="accent3" w:themeShade="80"/>
        </w:rPr>
      </w:pPr>
      <w:bookmarkStart w:id="1" w:name="_Toc78127564"/>
      <w:r w:rsidRPr="00E52ADF">
        <w:rPr>
          <w:color w:val="4F6228" w:themeColor="accent3" w:themeShade="80"/>
        </w:rPr>
        <w:t>2. Postavení a poslání mateřské školy</w:t>
      </w:r>
      <w:bookmarkEnd w:id="1"/>
    </w:p>
    <w:p w14:paraId="6D8EE047" w14:textId="77777777" w:rsidR="004A1B50" w:rsidRDefault="004A1B50" w:rsidP="00E52ADF">
      <w:pPr>
        <w:rPr>
          <w:rFonts w:ascii="Times New Roman" w:hAnsi="Times New Roman"/>
          <w:sz w:val="24"/>
          <w:szCs w:val="24"/>
        </w:rPr>
      </w:pPr>
    </w:p>
    <w:p w14:paraId="1D3EF922" w14:textId="77777777" w:rsidR="00E52ADF" w:rsidRPr="006C1202" w:rsidRDefault="00E52ADF" w:rsidP="004A1B50">
      <w:pPr>
        <w:jc w:val="both"/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>1. Škola byla zřízena jako příspěvková organizace zřizovací listinou vydanou obcí Opatovice nad Labem</w:t>
      </w:r>
      <w:r>
        <w:rPr>
          <w:rFonts w:ascii="Times New Roman" w:hAnsi="Times New Roman"/>
          <w:sz w:val="24"/>
          <w:szCs w:val="24"/>
        </w:rPr>
        <w:t>.</w:t>
      </w:r>
    </w:p>
    <w:p w14:paraId="13E85237" w14:textId="77777777" w:rsidR="00E52ADF" w:rsidRDefault="00E52ADF" w:rsidP="004A1B50">
      <w:pPr>
        <w:jc w:val="both"/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>2. Škola je v síti škol K</w:t>
      </w:r>
      <w:r>
        <w:rPr>
          <w:rFonts w:ascii="Times New Roman" w:hAnsi="Times New Roman"/>
          <w:sz w:val="24"/>
          <w:szCs w:val="24"/>
        </w:rPr>
        <w:t>rajského úřadu Pardubického kraje</w:t>
      </w:r>
      <w:r w:rsidRPr="006C1202">
        <w:rPr>
          <w:rFonts w:ascii="Times New Roman" w:hAnsi="Times New Roman"/>
          <w:sz w:val="24"/>
          <w:szCs w:val="24"/>
        </w:rPr>
        <w:t xml:space="preserve"> vedena pod kódem </w:t>
      </w:r>
      <w:r>
        <w:rPr>
          <w:rFonts w:ascii="Times New Roman" w:hAnsi="Times New Roman"/>
          <w:sz w:val="24"/>
          <w:szCs w:val="24"/>
        </w:rPr>
        <w:t xml:space="preserve">600 096 033. </w:t>
      </w:r>
    </w:p>
    <w:p w14:paraId="52A6B8AF" w14:textId="77777777" w:rsidR="00E52ADF" w:rsidRPr="006C1202" w:rsidRDefault="00E52ADF" w:rsidP="004A1B50">
      <w:pPr>
        <w:jc w:val="both"/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 xml:space="preserve">3. Základním posláním mateřské školy je podporovat zdravý tělesný, psychický a sociální vývoj dítěte a vytvářet optimální podmínky pro jeho individuální osobnostní rozvoj. </w:t>
      </w:r>
    </w:p>
    <w:p w14:paraId="6107EDF6" w14:textId="77777777" w:rsidR="00E52ADF" w:rsidRPr="006C1202" w:rsidRDefault="00E52ADF" w:rsidP="004A1B50">
      <w:pPr>
        <w:jc w:val="both"/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>4. Součástí příspěvkové organizace je mateřská škola a školní jídelna, která zajišťuje závodní stravování zaměstnanců.</w:t>
      </w:r>
    </w:p>
    <w:p w14:paraId="0840CEC9" w14:textId="77777777" w:rsidR="00E52ADF" w:rsidRPr="006C1202" w:rsidRDefault="00E52ADF" w:rsidP="00E52ADF">
      <w:pPr>
        <w:rPr>
          <w:rFonts w:ascii="Times New Roman" w:hAnsi="Times New Roman"/>
          <w:sz w:val="24"/>
          <w:szCs w:val="24"/>
        </w:rPr>
      </w:pPr>
    </w:p>
    <w:p w14:paraId="3949B562" w14:textId="77777777" w:rsidR="00E52ADF" w:rsidRPr="00E52ADF" w:rsidRDefault="00E52ADF" w:rsidP="00E52ADF">
      <w:pPr>
        <w:pStyle w:val="Nadpis1"/>
        <w:rPr>
          <w:color w:val="4F6228" w:themeColor="accent3" w:themeShade="80"/>
        </w:rPr>
      </w:pPr>
      <w:bookmarkStart w:id="2" w:name="_Toc78127565"/>
      <w:r w:rsidRPr="00E52ADF">
        <w:rPr>
          <w:color w:val="4F6228" w:themeColor="accent3" w:themeShade="80"/>
        </w:rPr>
        <w:t>3. Organizační členění</w:t>
      </w:r>
      <w:bookmarkEnd w:id="2"/>
    </w:p>
    <w:p w14:paraId="5BC04B90" w14:textId="77777777" w:rsidR="004A1B50" w:rsidRDefault="004A1B50" w:rsidP="00E52ADF">
      <w:pPr>
        <w:pStyle w:val="Nadpis2"/>
        <w:rPr>
          <w:color w:val="76923C" w:themeColor="accent3" w:themeShade="BF"/>
        </w:rPr>
      </w:pPr>
      <w:bookmarkStart w:id="3" w:name="_Toc78127566"/>
    </w:p>
    <w:p w14:paraId="7B1FC0C8" w14:textId="77777777" w:rsidR="004A1B50" w:rsidRPr="00A13186" w:rsidRDefault="00E52ADF" w:rsidP="00A13186">
      <w:pPr>
        <w:pStyle w:val="Nadpis2"/>
        <w:rPr>
          <w:color w:val="76923C" w:themeColor="accent3" w:themeShade="BF"/>
        </w:rPr>
      </w:pPr>
      <w:r w:rsidRPr="00E52ADF">
        <w:rPr>
          <w:color w:val="76923C" w:themeColor="accent3" w:themeShade="BF"/>
        </w:rPr>
        <w:t>a) Útvary školy a funkční místa</w:t>
      </w:r>
      <w:bookmarkEnd w:id="3"/>
    </w:p>
    <w:p w14:paraId="0C33A0F6" w14:textId="77777777" w:rsidR="00E52ADF" w:rsidRPr="006C1202" w:rsidRDefault="00E52ADF" w:rsidP="004A1B50">
      <w:pPr>
        <w:jc w:val="both"/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 xml:space="preserve">1. V čele školy jako právního subjektu stojí ředitelka </w:t>
      </w:r>
      <w:proofErr w:type="gramStart"/>
      <w:r w:rsidRPr="006C1202">
        <w:rPr>
          <w:rFonts w:ascii="Times New Roman" w:hAnsi="Times New Roman"/>
          <w:sz w:val="24"/>
          <w:szCs w:val="24"/>
        </w:rPr>
        <w:t>školy - vedoucí</w:t>
      </w:r>
      <w:proofErr w:type="gramEnd"/>
      <w:r w:rsidRPr="006C1202">
        <w:rPr>
          <w:rFonts w:ascii="Times New Roman" w:hAnsi="Times New Roman"/>
          <w:sz w:val="24"/>
          <w:szCs w:val="24"/>
        </w:rPr>
        <w:t xml:space="preserve"> organizace, která odpovídá za plnění úkolů organizace.</w:t>
      </w:r>
    </w:p>
    <w:p w14:paraId="33B2AADA" w14:textId="77777777" w:rsidR="00E52ADF" w:rsidRPr="006C1202" w:rsidRDefault="00E52ADF" w:rsidP="004A1B50">
      <w:pPr>
        <w:jc w:val="both"/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>2. Škola se člení na vedení školy, pedago</w:t>
      </w:r>
      <w:r w:rsidR="00781E7F">
        <w:rPr>
          <w:rFonts w:ascii="Times New Roman" w:hAnsi="Times New Roman"/>
          <w:sz w:val="24"/>
          <w:szCs w:val="24"/>
        </w:rPr>
        <w:t>gické</w:t>
      </w:r>
      <w:r w:rsidRPr="006C1202">
        <w:rPr>
          <w:rFonts w:ascii="Times New Roman" w:hAnsi="Times New Roman"/>
          <w:sz w:val="24"/>
          <w:szCs w:val="24"/>
        </w:rPr>
        <w:t xml:space="preserve"> a správní zaměstnance.</w:t>
      </w:r>
    </w:p>
    <w:p w14:paraId="68512A7C" w14:textId="77777777" w:rsidR="00E52ADF" w:rsidRPr="006C1202" w:rsidRDefault="00E52ADF" w:rsidP="004A1B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Ředitelka školy pověří jednoho ze zaměstnanců zastupováním v době její nepřítomnosti.</w:t>
      </w:r>
    </w:p>
    <w:p w14:paraId="0CD7C738" w14:textId="77777777" w:rsidR="00E52ADF" w:rsidRDefault="00E52ADF" w:rsidP="00E52ADF">
      <w:pPr>
        <w:rPr>
          <w:rFonts w:ascii="Times New Roman" w:hAnsi="Times New Roman"/>
          <w:b/>
          <w:sz w:val="24"/>
          <w:szCs w:val="24"/>
        </w:rPr>
      </w:pPr>
    </w:p>
    <w:p w14:paraId="4D025F99" w14:textId="77777777" w:rsidR="00781E7F" w:rsidRDefault="00781E7F" w:rsidP="00E52ADF">
      <w:pPr>
        <w:pStyle w:val="Nadpis2"/>
        <w:rPr>
          <w:color w:val="76923C" w:themeColor="accent3" w:themeShade="BF"/>
        </w:rPr>
      </w:pPr>
    </w:p>
    <w:p w14:paraId="6F1A4985" w14:textId="77777777" w:rsidR="00E52ADF" w:rsidRDefault="00E52ADF" w:rsidP="00E52ADF">
      <w:pPr>
        <w:pStyle w:val="Nadpis2"/>
        <w:rPr>
          <w:color w:val="76923C" w:themeColor="accent3" w:themeShade="BF"/>
        </w:rPr>
      </w:pPr>
      <w:bookmarkStart w:id="4" w:name="_Toc78127567"/>
      <w:r w:rsidRPr="00E52ADF">
        <w:rPr>
          <w:color w:val="76923C" w:themeColor="accent3" w:themeShade="BF"/>
        </w:rPr>
        <w:t>b) Organizační schéma školy</w:t>
      </w:r>
      <w:bookmarkEnd w:id="4"/>
    </w:p>
    <w:tbl>
      <w:tblPr>
        <w:tblW w:w="88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20"/>
        <w:gridCol w:w="360"/>
        <w:gridCol w:w="146"/>
        <w:gridCol w:w="204"/>
        <w:gridCol w:w="1502"/>
        <w:gridCol w:w="190"/>
        <w:gridCol w:w="2821"/>
        <w:gridCol w:w="960"/>
        <w:gridCol w:w="960"/>
      </w:tblGrid>
      <w:tr w:rsidR="00CC5692" w:rsidRPr="00FE3B45" w14:paraId="7D423DC5" w14:textId="77777777" w:rsidTr="002005D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5547" w14:textId="77777777" w:rsidR="00CC5692" w:rsidRPr="00FE3B45" w:rsidRDefault="00CC5692" w:rsidP="002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77A9" w14:textId="77777777" w:rsidR="00CC5692" w:rsidRPr="00FE3B45" w:rsidRDefault="00CC5692" w:rsidP="0020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5353" w14:textId="77777777" w:rsidR="00CC5692" w:rsidRPr="00FE3B45" w:rsidRDefault="00CC5692" w:rsidP="0020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77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929B8E" w14:textId="77777777" w:rsidR="00CC5692" w:rsidRPr="00FE3B45" w:rsidRDefault="00CC5692" w:rsidP="00200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FE3B45">
              <w:rPr>
                <w:rFonts w:eastAsia="Times New Roman" w:cs="Calibri"/>
                <w:color w:val="000000"/>
                <w:lang w:eastAsia="cs-CZ"/>
              </w:rPr>
              <w:t>Mgr. Eva Hrubá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4890" w14:textId="77777777" w:rsidR="00CC5692" w:rsidRPr="00FE3B45" w:rsidRDefault="00CC5692" w:rsidP="00200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9C12" w14:textId="77777777" w:rsidR="00CC5692" w:rsidRPr="00FE3B45" w:rsidRDefault="00CC5692" w:rsidP="0020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C5692" w:rsidRPr="00FE3B45" w14:paraId="59A78FCA" w14:textId="77777777" w:rsidTr="002005D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A999" w14:textId="77777777" w:rsidR="00CC5692" w:rsidRPr="00FE3B45" w:rsidRDefault="00CC5692" w:rsidP="0020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3651" w14:textId="77777777" w:rsidR="00CC5692" w:rsidRPr="00FE3B45" w:rsidRDefault="00CC5692" w:rsidP="002005D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E3B45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36BE8" w14:textId="77777777" w:rsidR="00CC5692" w:rsidRPr="00FE3B45" w:rsidRDefault="00CC5692" w:rsidP="002005D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E3B45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77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7FA31D" w14:textId="77777777" w:rsidR="00CC5692" w:rsidRPr="00FE3B45" w:rsidRDefault="00CC5692" w:rsidP="00200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FE3B45">
              <w:rPr>
                <w:rFonts w:eastAsia="Times New Roman" w:cs="Calibri"/>
                <w:color w:val="000000"/>
                <w:lang w:eastAsia="cs-CZ"/>
              </w:rPr>
              <w:t>ředitelka školy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3E84" w14:textId="77777777" w:rsidR="00CC5692" w:rsidRPr="00FE3B45" w:rsidRDefault="00CC5692" w:rsidP="002005D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E3B45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2385" w14:textId="77777777" w:rsidR="00CC5692" w:rsidRPr="00FE3B45" w:rsidRDefault="00CC5692" w:rsidP="002005D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CC5692" w:rsidRPr="00FE3B45" w14:paraId="7397A8C5" w14:textId="77777777" w:rsidTr="002005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1692" w14:textId="77777777" w:rsidR="00CC5692" w:rsidRPr="00FE3B45" w:rsidRDefault="00CC5692" w:rsidP="0020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9EE1" w14:textId="77777777" w:rsidR="00CC5692" w:rsidRPr="00FE3B45" w:rsidRDefault="00CC5692" w:rsidP="002005D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E3B45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EE49" w14:textId="77777777" w:rsidR="00CC5692" w:rsidRPr="00FE3B45" w:rsidRDefault="00CC5692" w:rsidP="002005D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7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034A7A" w14:textId="77777777" w:rsidR="00CC5692" w:rsidRPr="00FE3B45" w:rsidRDefault="00CC5692" w:rsidP="00200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FE3B45">
              <w:rPr>
                <w:rFonts w:eastAsia="Times New Roman" w:cs="Calibri"/>
                <w:color w:val="000000"/>
                <w:lang w:eastAsia="cs-CZ"/>
              </w:rPr>
              <w:t>III. Stupeň řízení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E9A3" w14:textId="77777777" w:rsidR="00CC5692" w:rsidRPr="00FE3B45" w:rsidRDefault="00CC5692" w:rsidP="002005D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E3B45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D858" w14:textId="77777777" w:rsidR="00CC5692" w:rsidRPr="00FE3B45" w:rsidRDefault="00CC5692" w:rsidP="002005D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CC5692" w:rsidRPr="00FE3B45" w14:paraId="23F255BB" w14:textId="77777777" w:rsidTr="002005D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70B3" w14:textId="77777777" w:rsidR="00CC5692" w:rsidRPr="00FE3B45" w:rsidRDefault="00CC5692" w:rsidP="0020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427E" w14:textId="77777777" w:rsidR="00CC5692" w:rsidRPr="00FE3B45" w:rsidRDefault="00CC5692" w:rsidP="002005D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E3B45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AFD8" w14:textId="77777777" w:rsidR="00CC5692" w:rsidRPr="00FE3B45" w:rsidRDefault="00CC5692" w:rsidP="002005D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C3AA" w14:textId="77777777" w:rsidR="00CC5692" w:rsidRPr="00FE3B45" w:rsidRDefault="00CC5692" w:rsidP="0020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3491" w14:textId="77777777" w:rsidR="00CC5692" w:rsidRPr="00FE3B45" w:rsidRDefault="00CC5692" w:rsidP="0020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500E" w14:textId="77777777" w:rsidR="00CC5692" w:rsidRPr="00FE3B45" w:rsidRDefault="00CC5692" w:rsidP="002005D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E3B45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F776" w14:textId="77777777" w:rsidR="00CC5692" w:rsidRPr="00FE3B45" w:rsidRDefault="00CC5692" w:rsidP="002005D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438E" w14:textId="77777777" w:rsidR="00CC5692" w:rsidRPr="00FE3B45" w:rsidRDefault="00CC5692" w:rsidP="0020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88AF" w14:textId="77777777" w:rsidR="00CC5692" w:rsidRPr="00FE3B45" w:rsidRDefault="00CC5692" w:rsidP="002005D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E3B45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8334" w14:textId="77777777" w:rsidR="00CC5692" w:rsidRPr="00FE3B45" w:rsidRDefault="00CC5692" w:rsidP="002005D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CC5692" w:rsidRPr="00FE3B45" w14:paraId="443DA1AF" w14:textId="77777777" w:rsidTr="002005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B9E2" w14:textId="77777777" w:rsidR="00CC5692" w:rsidRPr="00FE3B45" w:rsidRDefault="00CC5692" w:rsidP="0020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AC981" w14:textId="77777777" w:rsidR="00CC5692" w:rsidRPr="00FE3B45" w:rsidRDefault="00CC5692" w:rsidP="002005D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E3B45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0865" w14:textId="77777777" w:rsidR="00CC5692" w:rsidRPr="00FE3B45" w:rsidRDefault="00CC5692" w:rsidP="002005D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DCD0" w14:textId="77777777" w:rsidR="00CC5692" w:rsidRPr="00FE3B45" w:rsidRDefault="00CC5692" w:rsidP="0020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F466" w14:textId="77777777" w:rsidR="00CC5692" w:rsidRPr="00FE3B45" w:rsidRDefault="00CC5692" w:rsidP="0020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C8EA" w14:textId="77777777" w:rsidR="00CC5692" w:rsidRPr="00FE3B45" w:rsidRDefault="00CC5692" w:rsidP="002005D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E3B45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AD60" w14:textId="77777777" w:rsidR="00CC5692" w:rsidRPr="00FE3B45" w:rsidRDefault="00CC5692" w:rsidP="002005D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F2CB" w14:textId="77777777" w:rsidR="00CC5692" w:rsidRPr="00FE3B45" w:rsidRDefault="00CC5692" w:rsidP="0020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5B6B" w14:textId="77777777" w:rsidR="00CC5692" w:rsidRPr="00FE3B45" w:rsidRDefault="00CC5692" w:rsidP="002005D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E3B45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F383" w14:textId="77777777" w:rsidR="00CC5692" w:rsidRPr="00FE3B45" w:rsidRDefault="00CC5692" w:rsidP="002005D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CC5692" w:rsidRPr="00FE3B45" w14:paraId="02D4CB62" w14:textId="77777777" w:rsidTr="002005DC">
        <w:trPr>
          <w:trHeight w:val="288"/>
        </w:trPr>
        <w:tc>
          <w:tcPr>
            <w:tcW w:w="221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70A027" w14:textId="77777777" w:rsidR="00CC5692" w:rsidRPr="00FE3B45" w:rsidRDefault="00CC5692" w:rsidP="00200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FE3B45">
              <w:rPr>
                <w:rFonts w:eastAsia="Times New Roman" w:cs="Calibri"/>
                <w:color w:val="000000"/>
                <w:lang w:eastAsia="cs-CZ"/>
              </w:rPr>
              <w:t>Dita Červinková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A905" w14:textId="77777777" w:rsidR="00CC5692" w:rsidRPr="00FE3B45" w:rsidRDefault="00CC5692" w:rsidP="00200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D0F24" w14:textId="77777777" w:rsidR="00CC5692" w:rsidRPr="00FE3B45" w:rsidRDefault="00CC5692" w:rsidP="00200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FE3B45">
              <w:rPr>
                <w:rFonts w:eastAsia="Times New Roman" w:cs="Calibri"/>
                <w:color w:val="000000"/>
                <w:lang w:eastAsia="cs-CZ"/>
              </w:rPr>
              <w:t>účetní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A854" w14:textId="77777777" w:rsidR="00CC5692" w:rsidRPr="00FE3B45" w:rsidRDefault="00CC5692" w:rsidP="00200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74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886698" w14:textId="77777777" w:rsidR="00CC5692" w:rsidRPr="00FE3B45" w:rsidRDefault="00CC5692" w:rsidP="00200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FE3B45">
              <w:rPr>
                <w:rFonts w:eastAsia="Times New Roman" w:cs="Calibri"/>
                <w:color w:val="000000"/>
                <w:lang w:eastAsia="cs-CZ"/>
              </w:rPr>
              <w:t xml:space="preserve">Markéta </w:t>
            </w:r>
            <w:proofErr w:type="spellStart"/>
            <w:r w:rsidRPr="00FE3B45">
              <w:rPr>
                <w:rFonts w:eastAsia="Times New Roman" w:cs="Calibri"/>
                <w:color w:val="000000"/>
                <w:lang w:eastAsia="cs-CZ"/>
              </w:rPr>
              <w:t>Hočevarová</w:t>
            </w:r>
            <w:proofErr w:type="spellEnd"/>
          </w:p>
        </w:tc>
      </w:tr>
      <w:tr w:rsidR="00CC5692" w:rsidRPr="00FE3B45" w14:paraId="58C73958" w14:textId="77777777" w:rsidTr="002005DC">
        <w:trPr>
          <w:trHeight w:val="300"/>
        </w:trPr>
        <w:tc>
          <w:tcPr>
            <w:tcW w:w="221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8B333D" w14:textId="77777777" w:rsidR="00CC5692" w:rsidRPr="00FE3B45" w:rsidRDefault="00CC5692" w:rsidP="00200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FE3B45">
              <w:rPr>
                <w:rFonts w:eastAsia="Times New Roman" w:cs="Calibri"/>
                <w:color w:val="000000"/>
                <w:lang w:eastAsia="cs-CZ"/>
              </w:rPr>
              <w:t>zástupkyně ředite</w:t>
            </w:r>
            <w:r>
              <w:rPr>
                <w:rFonts w:eastAsia="Times New Roman" w:cs="Calibri"/>
                <w:color w:val="000000"/>
                <w:lang w:eastAsia="cs-CZ"/>
              </w:rPr>
              <w:t>lky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6D53" w14:textId="77777777" w:rsidR="00CC5692" w:rsidRPr="00FE3B45" w:rsidRDefault="00CC5692" w:rsidP="00200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3E28A" w14:textId="77777777" w:rsidR="00CC5692" w:rsidRPr="00FE3B45" w:rsidRDefault="00CC5692" w:rsidP="002005D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E3B45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BCB9" w14:textId="77777777" w:rsidR="00CC5692" w:rsidRPr="00FE3B45" w:rsidRDefault="00CC5692" w:rsidP="002005D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74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72D0F6" w14:textId="77777777" w:rsidR="00CC5692" w:rsidRPr="00FE3B45" w:rsidRDefault="00CC5692" w:rsidP="00200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FE3B45">
              <w:rPr>
                <w:rFonts w:eastAsia="Times New Roman" w:cs="Calibri"/>
                <w:color w:val="000000"/>
                <w:lang w:eastAsia="cs-CZ"/>
              </w:rPr>
              <w:t>vedoucí školní jídelny</w:t>
            </w:r>
          </w:p>
        </w:tc>
      </w:tr>
      <w:tr w:rsidR="00CC5692" w:rsidRPr="00FE3B45" w14:paraId="09AE2FED" w14:textId="77777777" w:rsidTr="002005DC">
        <w:trPr>
          <w:trHeight w:val="300"/>
        </w:trPr>
        <w:tc>
          <w:tcPr>
            <w:tcW w:w="22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EFC5D9" w14:textId="77777777" w:rsidR="00CC5692" w:rsidRPr="00FE3B45" w:rsidRDefault="00CC5692" w:rsidP="00200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FE3B45">
              <w:rPr>
                <w:rFonts w:eastAsia="Times New Roman" w:cs="Calibri"/>
                <w:color w:val="000000"/>
                <w:lang w:eastAsia="cs-CZ"/>
              </w:rPr>
              <w:t>II. Stupeň řízení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10B7" w14:textId="77777777" w:rsidR="00CC5692" w:rsidRPr="00FE3B45" w:rsidRDefault="00CC5692" w:rsidP="00200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1221" w14:textId="77777777" w:rsidR="00CC5692" w:rsidRPr="00FE3B45" w:rsidRDefault="00CC5692" w:rsidP="0020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20B3" w14:textId="77777777" w:rsidR="00CC5692" w:rsidRPr="00FE3B45" w:rsidRDefault="00CC5692" w:rsidP="0020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7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437360" w14:textId="77777777" w:rsidR="00CC5692" w:rsidRPr="00FE3B45" w:rsidRDefault="00CC5692" w:rsidP="00200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FE3B45">
              <w:rPr>
                <w:rFonts w:eastAsia="Times New Roman" w:cs="Calibri"/>
                <w:color w:val="000000"/>
                <w:lang w:eastAsia="cs-CZ"/>
              </w:rPr>
              <w:t>I. stupeň řízení</w:t>
            </w:r>
          </w:p>
        </w:tc>
      </w:tr>
      <w:tr w:rsidR="00CC5692" w:rsidRPr="00FE3B45" w14:paraId="794F97C6" w14:textId="77777777" w:rsidTr="002005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48EC" w14:textId="77777777" w:rsidR="00CC5692" w:rsidRPr="00FE3B45" w:rsidRDefault="00CC5692" w:rsidP="00200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7DEB" w14:textId="77777777" w:rsidR="00CC5692" w:rsidRPr="00FE3B45" w:rsidRDefault="00CC5692" w:rsidP="002005D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E3B45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87B3" w14:textId="77777777" w:rsidR="00CC5692" w:rsidRPr="00FE3B45" w:rsidRDefault="00CC5692" w:rsidP="002005D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A402" w14:textId="77777777" w:rsidR="00CC5692" w:rsidRPr="00FE3B45" w:rsidRDefault="00CC5692" w:rsidP="0020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D397" w14:textId="77777777" w:rsidR="00CC5692" w:rsidRPr="00FE3B45" w:rsidRDefault="00CC5692" w:rsidP="002005D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E3B45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3327" w14:textId="77777777" w:rsidR="00CC5692" w:rsidRPr="00FE3B45" w:rsidRDefault="00CC5692" w:rsidP="002005D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3D33" w14:textId="77777777" w:rsidR="00CC5692" w:rsidRPr="00FE3B45" w:rsidRDefault="00CC5692" w:rsidP="0020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CC28" w14:textId="77777777" w:rsidR="00CC5692" w:rsidRPr="00FE3B45" w:rsidRDefault="00CC5692" w:rsidP="0020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F379" w14:textId="77777777" w:rsidR="00CC5692" w:rsidRPr="00FE3B45" w:rsidRDefault="00CC5692" w:rsidP="002005D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E3B45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33BD" w14:textId="77777777" w:rsidR="00CC5692" w:rsidRPr="00FE3B45" w:rsidRDefault="00CC5692" w:rsidP="002005D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CC5692" w:rsidRPr="00FE3B45" w14:paraId="3323A101" w14:textId="77777777" w:rsidTr="002005DC">
        <w:trPr>
          <w:trHeight w:val="300"/>
        </w:trPr>
        <w:tc>
          <w:tcPr>
            <w:tcW w:w="21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7E7705" w14:textId="77777777" w:rsidR="00CC5692" w:rsidRPr="00FE3B45" w:rsidRDefault="00CC5692" w:rsidP="00200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FE3B45">
              <w:rPr>
                <w:rFonts w:eastAsia="Times New Roman" w:cs="Calibri"/>
                <w:color w:val="000000"/>
                <w:lang w:eastAsia="cs-CZ"/>
              </w:rPr>
              <w:t>školnice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F0D3" w14:textId="77777777" w:rsidR="00CC5692" w:rsidRPr="00FE3B45" w:rsidRDefault="00CC5692" w:rsidP="00200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2BD227" w14:textId="77777777" w:rsidR="00CC5692" w:rsidRPr="00FE3B45" w:rsidRDefault="00CC5692" w:rsidP="002005DC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FE3B45">
              <w:rPr>
                <w:rFonts w:eastAsia="Times New Roman" w:cs="Calibri"/>
                <w:lang w:eastAsia="cs-CZ"/>
              </w:rPr>
              <w:t>učitelky MŠ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F39D" w14:textId="77777777" w:rsidR="00CC5692" w:rsidRPr="00FE3B45" w:rsidRDefault="00CC5692" w:rsidP="002005DC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B8E1" w14:textId="77777777" w:rsidR="00CC5692" w:rsidRPr="00FE3B45" w:rsidRDefault="00CC5692" w:rsidP="0020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8890B1" w14:textId="77777777" w:rsidR="00CC5692" w:rsidRPr="00FE3B45" w:rsidRDefault="00CC5692" w:rsidP="002005D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E3B45">
              <w:rPr>
                <w:rFonts w:eastAsia="Times New Roman" w:cs="Calibri"/>
                <w:color w:val="000000"/>
                <w:lang w:eastAsia="cs-CZ"/>
              </w:rPr>
              <w:t>kuchařky ŠJ</w:t>
            </w:r>
          </w:p>
        </w:tc>
      </w:tr>
      <w:tr w:rsidR="00CC5692" w:rsidRPr="00FE3B45" w14:paraId="53EB6C46" w14:textId="77777777" w:rsidTr="002005DC">
        <w:trPr>
          <w:trHeight w:val="300"/>
        </w:trPr>
        <w:tc>
          <w:tcPr>
            <w:tcW w:w="21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E480DF" w14:textId="77777777" w:rsidR="00CC5692" w:rsidRPr="00FE3B45" w:rsidRDefault="00CC5692" w:rsidP="002005D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DF39" w14:textId="77777777" w:rsidR="00CC5692" w:rsidRPr="00FE3B45" w:rsidRDefault="00CC5692" w:rsidP="002005D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F0836B" w14:textId="77777777" w:rsidR="00CC5692" w:rsidRPr="00FE3B45" w:rsidRDefault="00CC5692" w:rsidP="002005DC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E877E" w14:textId="77777777" w:rsidR="00CC5692" w:rsidRPr="00FE3B45" w:rsidRDefault="00CC5692" w:rsidP="002005D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E3B45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F512" w14:textId="77777777" w:rsidR="00CC5692" w:rsidRPr="00FE3B45" w:rsidRDefault="00CC5692" w:rsidP="002005D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769A" w14:textId="77777777" w:rsidR="00CC5692" w:rsidRPr="00FE3B45" w:rsidRDefault="00CC5692" w:rsidP="0020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BB3A" w14:textId="77777777" w:rsidR="00CC5692" w:rsidRPr="00FE3B45" w:rsidRDefault="00CC5692" w:rsidP="0020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C5692" w:rsidRPr="00FE3B45" w14:paraId="72829D6F" w14:textId="77777777" w:rsidTr="002005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88DB" w14:textId="77777777" w:rsidR="00CC5692" w:rsidRPr="00FE3B45" w:rsidRDefault="00CC5692" w:rsidP="0020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01B7" w14:textId="77777777" w:rsidR="00CC5692" w:rsidRPr="00FE3B45" w:rsidRDefault="00CC5692" w:rsidP="002005D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E3B45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A03E" w14:textId="77777777" w:rsidR="00CC5692" w:rsidRPr="00FE3B45" w:rsidRDefault="00CC5692" w:rsidP="002005D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77C4" w14:textId="77777777" w:rsidR="00CC5692" w:rsidRPr="00FE3B45" w:rsidRDefault="00CC5692" w:rsidP="0020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5CD1" w14:textId="77777777" w:rsidR="00CC5692" w:rsidRPr="00FE3B45" w:rsidRDefault="00CC5692" w:rsidP="0020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E83C3" w14:textId="77777777" w:rsidR="00CC5692" w:rsidRPr="00FE3B45" w:rsidRDefault="00CC5692" w:rsidP="002005D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E3B45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8E68" w14:textId="77777777" w:rsidR="00CC5692" w:rsidRPr="00FE3B45" w:rsidRDefault="00CC5692" w:rsidP="002005D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0F8F5" w14:textId="77777777" w:rsidR="00CC5692" w:rsidRPr="00FE3B45" w:rsidRDefault="00CC5692" w:rsidP="002005D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E3B45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AC4B" w14:textId="77777777" w:rsidR="00CC5692" w:rsidRPr="00FE3B45" w:rsidRDefault="00CC5692" w:rsidP="002005D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7232" w14:textId="77777777" w:rsidR="00CC5692" w:rsidRPr="00FE3B45" w:rsidRDefault="00CC5692" w:rsidP="0020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C5692" w:rsidRPr="00FE3B45" w14:paraId="5C641205" w14:textId="77777777" w:rsidTr="002005DC">
        <w:trPr>
          <w:trHeight w:val="300"/>
        </w:trPr>
        <w:tc>
          <w:tcPr>
            <w:tcW w:w="2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DEB126" w14:textId="77777777" w:rsidR="00CC5692" w:rsidRPr="00FE3B45" w:rsidRDefault="00CC5692" w:rsidP="002005D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E3B45">
              <w:rPr>
                <w:rFonts w:eastAsia="Times New Roman" w:cs="Calibri"/>
                <w:color w:val="000000"/>
                <w:lang w:eastAsia="cs-CZ"/>
              </w:rPr>
              <w:t>provozní zaměstnanci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C22A" w14:textId="77777777" w:rsidR="00CC5692" w:rsidRPr="00FE3B45" w:rsidRDefault="00CC5692" w:rsidP="002005D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ABAA69" w14:textId="77777777" w:rsidR="00CC5692" w:rsidRPr="00FE3B45" w:rsidRDefault="00CC5692" w:rsidP="002005D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E3B45">
              <w:rPr>
                <w:rFonts w:eastAsia="Times New Roman" w:cs="Calibri"/>
                <w:color w:val="000000"/>
                <w:lang w:eastAsia="cs-CZ"/>
              </w:rPr>
              <w:t>asistenti pedagoga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603A" w14:textId="77777777" w:rsidR="00CC5692" w:rsidRPr="00FE3B45" w:rsidRDefault="00CC5692" w:rsidP="002005D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961FF" w14:textId="77777777" w:rsidR="00CC5692" w:rsidRPr="00FE3B45" w:rsidRDefault="00CC5692" w:rsidP="00200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FE3B45">
              <w:rPr>
                <w:rFonts w:eastAsia="Times New Roman" w:cs="Calibri"/>
                <w:color w:val="000000"/>
                <w:lang w:eastAsia="cs-CZ"/>
              </w:rPr>
              <w:t>školní asistenti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2DB5" w14:textId="77777777" w:rsidR="00CC5692" w:rsidRPr="00FE3B45" w:rsidRDefault="00CC5692" w:rsidP="00200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49D4" w14:textId="77777777" w:rsidR="00CC5692" w:rsidRPr="00FE3B45" w:rsidRDefault="00CC5692" w:rsidP="0020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14:paraId="4C1EBFBB" w14:textId="77777777" w:rsidR="00CC5692" w:rsidRPr="00CC5692" w:rsidRDefault="00CC5692" w:rsidP="00CC5692"/>
    <w:p w14:paraId="193F4060" w14:textId="77777777" w:rsidR="00E52ADF" w:rsidRPr="00E52ADF" w:rsidRDefault="00E52ADF" w:rsidP="00E52ADF">
      <w:pPr>
        <w:pStyle w:val="Nadpis1"/>
        <w:rPr>
          <w:color w:val="4F6228" w:themeColor="accent3" w:themeShade="80"/>
        </w:rPr>
      </w:pPr>
      <w:bookmarkStart w:id="5" w:name="_Toc78127568"/>
      <w:r w:rsidRPr="00E52ADF">
        <w:rPr>
          <w:color w:val="4F6228" w:themeColor="accent3" w:themeShade="80"/>
        </w:rPr>
        <w:t>4. Řízení školy – kompetence</w:t>
      </w:r>
      <w:bookmarkEnd w:id="5"/>
    </w:p>
    <w:p w14:paraId="2A956843" w14:textId="77777777" w:rsidR="004A1B50" w:rsidRDefault="004A1B50" w:rsidP="00E52ADF">
      <w:pPr>
        <w:pStyle w:val="Nadpis2"/>
        <w:rPr>
          <w:color w:val="76923C" w:themeColor="accent3" w:themeShade="BF"/>
        </w:rPr>
      </w:pPr>
      <w:bookmarkStart w:id="6" w:name="_Toc78127569"/>
    </w:p>
    <w:p w14:paraId="40CD8D75" w14:textId="77777777" w:rsidR="004A1B50" w:rsidRPr="00A13186" w:rsidRDefault="00E52ADF" w:rsidP="00A13186">
      <w:pPr>
        <w:pStyle w:val="Nadpis2"/>
        <w:rPr>
          <w:color w:val="76923C" w:themeColor="accent3" w:themeShade="BF"/>
        </w:rPr>
      </w:pPr>
      <w:r w:rsidRPr="00E52ADF">
        <w:rPr>
          <w:color w:val="76923C" w:themeColor="accent3" w:themeShade="BF"/>
        </w:rPr>
        <w:t>a) Statutární orgán školy</w:t>
      </w:r>
      <w:bookmarkEnd w:id="6"/>
    </w:p>
    <w:p w14:paraId="28B8A768" w14:textId="77777777" w:rsidR="00E52ADF" w:rsidRPr="006C1202" w:rsidRDefault="00E52ADF" w:rsidP="004A1B50">
      <w:pPr>
        <w:jc w:val="both"/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>1. Statutárním orgánem školy je ředitelka.</w:t>
      </w:r>
    </w:p>
    <w:p w14:paraId="4EFB1BD2" w14:textId="77777777" w:rsidR="00E52ADF" w:rsidRPr="006C1202" w:rsidRDefault="00E52ADF" w:rsidP="004A1B50">
      <w:pPr>
        <w:jc w:val="both"/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>2. Ředitelka řídí ostatní pracovníky školy</w:t>
      </w:r>
      <w:r w:rsidR="00781E7F">
        <w:rPr>
          <w:rFonts w:ascii="Times New Roman" w:hAnsi="Times New Roman"/>
          <w:sz w:val="24"/>
          <w:szCs w:val="24"/>
        </w:rPr>
        <w:t>, zástupkyni ředitelky školy</w:t>
      </w:r>
      <w:r>
        <w:rPr>
          <w:rFonts w:ascii="Times New Roman" w:hAnsi="Times New Roman"/>
          <w:sz w:val="24"/>
          <w:szCs w:val="24"/>
        </w:rPr>
        <w:t xml:space="preserve"> a vedoucí ŠJ,</w:t>
      </w:r>
      <w:r w:rsidRPr="006C1202">
        <w:rPr>
          <w:rFonts w:ascii="Times New Roman" w:hAnsi="Times New Roman"/>
          <w:sz w:val="24"/>
          <w:szCs w:val="24"/>
        </w:rPr>
        <w:t xml:space="preserve"> koordinuje jejich práci. Koordinace se uskutečňuje zejména pros</w:t>
      </w:r>
      <w:r w:rsidR="00CB3C20">
        <w:rPr>
          <w:rFonts w:ascii="Times New Roman" w:hAnsi="Times New Roman"/>
          <w:sz w:val="24"/>
          <w:szCs w:val="24"/>
        </w:rPr>
        <w:t xml:space="preserve">třednictvím porad vedení školy, </w:t>
      </w:r>
      <w:r w:rsidRPr="006C1202">
        <w:rPr>
          <w:rFonts w:ascii="Times New Roman" w:hAnsi="Times New Roman"/>
          <w:sz w:val="24"/>
          <w:szCs w:val="24"/>
        </w:rPr>
        <w:t>pedagogické</w:t>
      </w:r>
      <w:r w:rsidR="00781E7F">
        <w:rPr>
          <w:rFonts w:ascii="Times New Roman" w:hAnsi="Times New Roman"/>
          <w:sz w:val="24"/>
          <w:szCs w:val="24"/>
        </w:rPr>
        <w:t xml:space="preserve"> rady</w:t>
      </w:r>
      <w:r w:rsidR="00CB3C20">
        <w:rPr>
          <w:rFonts w:ascii="Times New Roman" w:hAnsi="Times New Roman"/>
          <w:sz w:val="24"/>
          <w:szCs w:val="24"/>
        </w:rPr>
        <w:t xml:space="preserve"> a provozní porady</w:t>
      </w:r>
      <w:r>
        <w:rPr>
          <w:rFonts w:ascii="Times New Roman" w:hAnsi="Times New Roman"/>
          <w:sz w:val="24"/>
          <w:szCs w:val="24"/>
        </w:rPr>
        <w:t>.</w:t>
      </w:r>
    </w:p>
    <w:p w14:paraId="1267155E" w14:textId="77777777" w:rsidR="00E52ADF" w:rsidRPr="006C1202" w:rsidRDefault="00E52ADF" w:rsidP="004A1B50">
      <w:pPr>
        <w:jc w:val="both"/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>3. Jedná ve všech záležitostech jménem školy, pokud nepřenesla svoji pravomoc na jiné pracovníky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202">
        <w:rPr>
          <w:rFonts w:ascii="Times New Roman" w:hAnsi="Times New Roman"/>
          <w:sz w:val="24"/>
          <w:szCs w:val="24"/>
        </w:rPr>
        <w:t>v jejich pracovních náplních.</w:t>
      </w:r>
    </w:p>
    <w:p w14:paraId="17AB74F8" w14:textId="77777777" w:rsidR="00E52ADF" w:rsidRPr="006C1202" w:rsidRDefault="00E52ADF" w:rsidP="004A1B50">
      <w:pPr>
        <w:jc w:val="both"/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>4. Rozhoduje o majetku a ostatních prostředcích, svěřených škole, o hlavních otázkách hospodaření, mzdové politiky a zajišťuje účinné využívání prostředků hmotné zainteresovanosti k diferencovanému odměňování pracovníků podle výsledků jejich práce.</w:t>
      </w:r>
    </w:p>
    <w:p w14:paraId="27B2FBF4" w14:textId="77777777" w:rsidR="00E52ADF" w:rsidRPr="006C1202" w:rsidRDefault="00E52ADF" w:rsidP="00781E7F">
      <w:pPr>
        <w:jc w:val="both"/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>5. Schvaluje všechny dokumenty a materiály, které tvoří výstupy ze školy.</w:t>
      </w:r>
    </w:p>
    <w:p w14:paraId="1878796A" w14:textId="77777777" w:rsidR="00E52ADF" w:rsidRPr="006C1202" w:rsidRDefault="00E52ADF" w:rsidP="00781E7F">
      <w:pPr>
        <w:jc w:val="both"/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>6. Ředitelka školy při výkonu své funkce dále je oprávněna písemně pověřit pracovníky školy, aby činili vymezené právní úkony jménem školy. Schvaluje organizační strukturu školy a plán pracovníků jednotlivých útvarů, rozhoduje o záležitostech školy, které si vyhradila v rámci své pravomoci, odpovídá za plnění úkolů civilní obrany a bezpečnosti a ochrany zdraví při práci; plánuje, organizuje, koordinuje a kontroluje úkoly a opatření, směřující k zabezpečení činnosti školy v této oblasti.</w:t>
      </w:r>
    </w:p>
    <w:p w14:paraId="60D68CB5" w14:textId="77777777" w:rsidR="00E52ADF" w:rsidRDefault="00CB3C20" w:rsidP="00E52A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E52ADF" w:rsidRPr="006C1202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>povídá za BOZP, PO a ochranu ŽP</w:t>
      </w:r>
    </w:p>
    <w:p w14:paraId="21E0D43F" w14:textId="77777777" w:rsidR="00CB3C20" w:rsidRPr="006C1202" w:rsidRDefault="00CB3C20" w:rsidP="00E52A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Provádí kontrolní a hospitační činnost</w:t>
      </w:r>
    </w:p>
    <w:p w14:paraId="493B3C38" w14:textId="77777777" w:rsidR="00A13186" w:rsidRDefault="00E52ADF" w:rsidP="004A1B50">
      <w:pPr>
        <w:rPr>
          <w:rFonts w:ascii="Times New Roman" w:hAnsi="Times New Roman"/>
          <w:b/>
          <w:color w:val="76923C" w:themeColor="accent3" w:themeShade="BF"/>
          <w:sz w:val="24"/>
          <w:szCs w:val="24"/>
        </w:rPr>
      </w:pPr>
      <w:r w:rsidRPr="00E52ADF">
        <w:rPr>
          <w:rFonts w:ascii="Times New Roman" w:hAnsi="Times New Roman"/>
          <w:b/>
          <w:color w:val="76923C" w:themeColor="accent3" w:themeShade="BF"/>
          <w:sz w:val="24"/>
          <w:szCs w:val="24"/>
        </w:rPr>
        <w:t>b) Zástupkyně ředitelky</w:t>
      </w:r>
    </w:p>
    <w:p w14:paraId="00820731" w14:textId="77777777" w:rsidR="00185FCD" w:rsidRPr="004A1B50" w:rsidRDefault="00E52ADF" w:rsidP="004A1B50">
      <w:pPr>
        <w:rPr>
          <w:rFonts w:ascii="Times New Roman" w:hAnsi="Times New Roman"/>
          <w:b/>
          <w:color w:val="76923C" w:themeColor="accent3" w:themeShade="BF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>Zástupkyně ředitelky organizuje chod školy, v případě nepřítomnosti ředitelky školy ji zastupuje, hospituje u pedagogických pracovníků školy</w:t>
      </w:r>
      <w:r w:rsidR="00781E7F">
        <w:rPr>
          <w:rFonts w:ascii="Times New Roman" w:hAnsi="Times New Roman"/>
          <w:sz w:val="24"/>
          <w:szCs w:val="24"/>
        </w:rPr>
        <w:t xml:space="preserve">, provádí kontroly u provozních zaměstnanců, </w:t>
      </w:r>
      <w:r w:rsidR="00185FCD" w:rsidRPr="00185FCD">
        <w:rPr>
          <w:rFonts w:ascii="Times New Roman" w:eastAsia="Times New Roman" w:hAnsi="Times New Roman"/>
          <w:sz w:val="24"/>
          <w:szCs w:val="24"/>
        </w:rPr>
        <w:t>stanovuje úkoly, organizuje, řídí, kontroluje a hodnotí podřízené pracovníky na budově 1</w:t>
      </w:r>
    </w:p>
    <w:p w14:paraId="175A83EC" w14:textId="77777777" w:rsidR="00185FCD" w:rsidRPr="00185FCD" w:rsidRDefault="00185FCD" w:rsidP="004A1B50">
      <w:pPr>
        <w:numPr>
          <w:ilvl w:val="1"/>
          <w:numId w:val="4"/>
        </w:numPr>
        <w:spacing w:after="0" w:line="240" w:lineRule="auto"/>
        <w:ind w:left="750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85FCD">
        <w:rPr>
          <w:rFonts w:ascii="Times New Roman" w:eastAsia="Times New Roman" w:hAnsi="Times New Roman"/>
          <w:sz w:val="24"/>
          <w:szCs w:val="24"/>
        </w:rPr>
        <w:t>organizaci zastupování nepřítomných podříz</w:t>
      </w:r>
      <w:r w:rsidR="00CB3C20">
        <w:rPr>
          <w:rFonts w:ascii="Times New Roman" w:eastAsia="Times New Roman" w:hAnsi="Times New Roman"/>
          <w:sz w:val="24"/>
          <w:szCs w:val="24"/>
        </w:rPr>
        <w:t>ených zaměstnanců – obě budovy</w:t>
      </w:r>
    </w:p>
    <w:p w14:paraId="0683B328" w14:textId="77777777" w:rsidR="00185FCD" w:rsidRPr="00185FCD" w:rsidRDefault="00CB3C20" w:rsidP="004A1B50">
      <w:pPr>
        <w:numPr>
          <w:ilvl w:val="1"/>
          <w:numId w:val="4"/>
        </w:numPr>
        <w:spacing w:after="0" w:line="240" w:lineRule="auto"/>
        <w:ind w:left="750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hospitační činnosti</w:t>
      </w:r>
    </w:p>
    <w:p w14:paraId="057CA9EA" w14:textId="77777777" w:rsidR="00185FCD" w:rsidRPr="00185FCD" w:rsidRDefault="00CB3C20" w:rsidP="004A1B50">
      <w:pPr>
        <w:numPr>
          <w:ilvl w:val="1"/>
          <w:numId w:val="4"/>
        </w:numPr>
        <w:spacing w:after="0" w:line="240" w:lineRule="auto"/>
        <w:ind w:left="750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kontrolu realizace ŠVP</w:t>
      </w:r>
    </w:p>
    <w:p w14:paraId="1A8F1D76" w14:textId="77777777" w:rsidR="00185FCD" w:rsidRPr="00185FCD" w:rsidRDefault="00CB3C20" w:rsidP="004A1B50">
      <w:pPr>
        <w:numPr>
          <w:ilvl w:val="1"/>
          <w:numId w:val="4"/>
        </w:numPr>
        <w:spacing w:after="0" w:line="240" w:lineRule="auto"/>
        <w:ind w:left="750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ochranu osobních údajů dětí</w:t>
      </w:r>
    </w:p>
    <w:p w14:paraId="7F69F079" w14:textId="77777777" w:rsidR="00185FCD" w:rsidRPr="00185FCD" w:rsidRDefault="00185FCD" w:rsidP="004A1B50">
      <w:pPr>
        <w:numPr>
          <w:ilvl w:val="1"/>
          <w:numId w:val="4"/>
        </w:numPr>
        <w:spacing w:after="0" w:line="240" w:lineRule="auto"/>
        <w:ind w:left="750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85FCD">
        <w:rPr>
          <w:rFonts w:ascii="Times New Roman" w:eastAsia="Times New Roman" w:hAnsi="Times New Roman"/>
          <w:sz w:val="24"/>
          <w:szCs w:val="24"/>
        </w:rPr>
        <w:t>projednání výsl</w:t>
      </w:r>
      <w:r w:rsidR="00CB3C20">
        <w:rPr>
          <w:rFonts w:ascii="Times New Roman" w:eastAsia="Times New Roman" w:hAnsi="Times New Roman"/>
          <w:sz w:val="24"/>
          <w:szCs w:val="24"/>
        </w:rPr>
        <w:t>edků vzdělávání dětí s učiteli</w:t>
      </w:r>
    </w:p>
    <w:p w14:paraId="1E3B47C9" w14:textId="77777777" w:rsidR="00185FCD" w:rsidRDefault="00185FCD" w:rsidP="004A1B50">
      <w:pPr>
        <w:numPr>
          <w:ilvl w:val="1"/>
          <w:numId w:val="4"/>
        </w:numPr>
        <w:spacing w:after="0" w:line="240" w:lineRule="auto"/>
        <w:ind w:left="750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85FCD">
        <w:rPr>
          <w:rFonts w:ascii="Times New Roman" w:eastAsia="Times New Roman" w:hAnsi="Times New Roman"/>
          <w:sz w:val="24"/>
          <w:szCs w:val="24"/>
        </w:rPr>
        <w:t>kontroluje dodržování pracovní doby</w:t>
      </w:r>
    </w:p>
    <w:p w14:paraId="633DA297" w14:textId="77777777" w:rsidR="00CB3C20" w:rsidRPr="00185FCD" w:rsidRDefault="00CB3C20" w:rsidP="00CB3C20">
      <w:pPr>
        <w:spacing w:after="0" w:line="240" w:lineRule="auto"/>
        <w:ind w:left="75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4E935A04" w14:textId="77777777" w:rsidR="00185FCD" w:rsidRPr="00185FCD" w:rsidRDefault="00CB3C20" w:rsidP="00CB3C20">
      <w:pPr>
        <w:numPr>
          <w:ilvl w:val="0"/>
          <w:numId w:val="4"/>
        </w:numPr>
        <w:spacing w:after="0" w:line="240" w:lineRule="auto"/>
        <w:ind w:left="466" w:hanging="26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vede evidenci</w:t>
      </w:r>
      <w:r w:rsidR="00185FCD" w:rsidRPr="00185FCD">
        <w:rPr>
          <w:rFonts w:ascii="Times New Roman" w:eastAsia="Times New Roman" w:hAnsi="Times New Roman"/>
          <w:sz w:val="24"/>
          <w:szCs w:val="24"/>
        </w:rPr>
        <w:t xml:space="preserve"> pracovní doby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185FCD" w:rsidRPr="00185FCD">
        <w:rPr>
          <w:rFonts w:ascii="Times New Roman" w:eastAsia="Times New Roman" w:hAnsi="Times New Roman"/>
          <w:sz w:val="24"/>
          <w:szCs w:val="24"/>
        </w:rPr>
        <w:t xml:space="preserve"> pedagogové</w:t>
      </w:r>
      <w:r>
        <w:rPr>
          <w:rFonts w:ascii="Times New Roman" w:eastAsia="Times New Roman" w:hAnsi="Times New Roman"/>
          <w:sz w:val="24"/>
          <w:szCs w:val="24"/>
        </w:rPr>
        <w:t>, provozní zaměstnanci</w:t>
      </w:r>
      <w:r w:rsidR="00185FCD" w:rsidRPr="00185FCD">
        <w:rPr>
          <w:rFonts w:ascii="Times New Roman" w:eastAsia="Times New Roman" w:hAnsi="Times New Roman"/>
          <w:sz w:val="24"/>
          <w:szCs w:val="24"/>
        </w:rPr>
        <w:t>);</w:t>
      </w:r>
    </w:p>
    <w:p w14:paraId="05F11928" w14:textId="77777777" w:rsidR="00185FCD" w:rsidRPr="00185FCD" w:rsidRDefault="00185FCD" w:rsidP="004A1B50">
      <w:pPr>
        <w:numPr>
          <w:ilvl w:val="0"/>
          <w:numId w:val="4"/>
        </w:numPr>
        <w:spacing w:after="0" w:line="240" w:lineRule="auto"/>
        <w:ind w:left="466" w:hanging="26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85FCD">
        <w:rPr>
          <w:rFonts w:ascii="Times New Roman" w:eastAsia="Times New Roman" w:hAnsi="Times New Roman"/>
          <w:sz w:val="24"/>
          <w:szCs w:val="24"/>
        </w:rPr>
        <w:t>vytváří příznivé pracovní podmínky a zajišťuje BOZP podřízených zaměstnanců;</w:t>
      </w:r>
    </w:p>
    <w:p w14:paraId="0D5ED4DF" w14:textId="77777777" w:rsidR="00E52ADF" w:rsidRPr="006C1202" w:rsidRDefault="00185FCD" w:rsidP="004A1B50">
      <w:pPr>
        <w:jc w:val="both"/>
        <w:rPr>
          <w:rFonts w:ascii="Times New Roman" w:hAnsi="Times New Roman"/>
          <w:sz w:val="24"/>
          <w:szCs w:val="24"/>
        </w:rPr>
      </w:pPr>
      <w:r w:rsidRPr="00185FCD">
        <w:rPr>
          <w:rFonts w:ascii="Times New Roman" w:eastAsia="Times New Roman" w:hAnsi="Times New Roman"/>
          <w:sz w:val="24"/>
          <w:szCs w:val="24"/>
        </w:rPr>
        <w:t>zabezpečuje opatření k ochraně majetku zaměstnavatele.</w:t>
      </w:r>
    </w:p>
    <w:p w14:paraId="0A19317A" w14:textId="77777777" w:rsidR="00E52ADF" w:rsidRPr="00E52ADF" w:rsidRDefault="00E52ADF" w:rsidP="00E52ADF">
      <w:pPr>
        <w:rPr>
          <w:rFonts w:ascii="Times New Roman" w:hAnsi="Times New Roman"/>
          <w:b/>
          <w:color w:val="76923C" w:themeColor="accent3" w:themeShade="BF"/>
          <w:sz w:val="24"/>
          <w:szCs w:val="24"/>
        </w:rPr>
      </w:pPr>
      <w:r w:rsidRPr="00E52ADF">
        <w:rPr>
          <w:rFonts w:ascii="Times New Roman" w:hAnsi="Times New Roman"/>
          <w:b/>
          <w:color w:val="76923C" w:themeColor="accent3" w:themeShade="BF"/>
          <w:sz w:val="24"/>
          <w:szCs w:val="24"/>
        </w:rPr>
        <w:t>c) Vedoucí školní jídelny</w:t>
      </w:r>
    </w:p>
    <w:p w14:paraId="038BCD39" w14:textId="77777777" w:rsidR="00E52ADF" w:rsidRPr="006C1202" w:rsidRDefault="00E52ADF" w:rsidP="00E52ADF">
      <w:pPr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>Řídí, organizuje a k</w:t>
      </w:r>
      <w:r w:rsidR="0000326E">
        <w:rPr>
          <w:rFonts w:ascii="Times New Roman" w:hAnsi="Times New Roman"/>
          <w:sz w:val="24"/>
          <w:szCs w:val="24"/>
        </w:rPr>
        <w:t>ontroluje provoz školní jídelny a provozních zaměstnanců.</w:t>
      </w:r>
    </w:p>
    <w:p w14:paraId="254CA427" w14:textId="77777777" w:rsidR="00E52ADF" w:rsidRPr="00E52ADF" w:rsidRDefault="0000326E" w:rsidP="00E52ADF">
      <w:pPr>
        <w:rPr>
          <w:rFonts w:ascii="Times New Roman" w:hAnsi="Times New Roman"/>
          <w:b/>
          <w:color w:val="76923C" w:themeColor="accent3" w:themeShade="BF"/>
          <w:sz w:val="24"/>
          <w:szCs w:val="24"/>
        </w:rPr>
      </w:pPr>
      <w:r>
        <w:rPr>
          <w:rFonts w:ascii="Times New Roman" w:hAnsi="Times New Roman"/>
          <w:b/>
          <w:color w:val="76923C" w:themeColor="accent3" w:themeShade="BF"/>
          <w:sz w:val="24"/>
          <w:szCs w:val="24"/>
        </w:rPr>
        <w:t>d</w:t>
      </w:r>
      <w:r w:rsidR="00E52ADF" w:rsidRPr="00E52ADF">
        <w:rPr>
          <w:rFonts w:ascii="Times New Roman" w:hAnsi="Times New Roman"/>
          <w:b/>
          <w:color w:val="76923C" w:themeColor="accent3" w:themeShade="BF"/>
          <w:sz w:val="24"/>
          <w:szCs w:val="24"/>
        </w:rPr>
        <w:t>) Organizační a řídící normy</w:t>
      </w:r>
    </w:p>
    <w:p w14:paraId="08423899" w14:textId="77777777" w:rsidR="00E52ADF" w:rsidRPr="006C1202" w:rsidRDefault="00E52ADF" w:rsidP="00E52ADF">
      <w:pPr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>Škola se při své činnosti řídí zejména základními organizačními směrnicemi, které tvoří:</w:t>
      </w:r>
    </w:p>
    <w:p w14:paraId="6F82038C" w14:textId="77777777" w:rsidR="00E52ADF" w:rsidRPr="006C1202" w:rsidRDefault="00CB3C20" w:rsidP="00E52A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organizační řád</w:t>
      </w:r>
    </w:p>
    <w:p w14:paraId="69CEF403" w14:textId="77777777" w:rsidR="00E52ADF" w:rsidRPr="006C1202" w:rsidRDefault="00CB3C20" w:rsidP="00E52A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školní řád</w:t>
      </w:r>
    </w:p>
    <w:p w14:paraId="4374157E" w14:textId="77777777" w:rsidR="00E52ADF" w:rsidRPr="006C1202" w:rsidRDefault="00E52ADF" w:rsidP="00E52ADF">
      <w:pPr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 xml:space="preserve">- spisový </w:t>
      </w:r>
      <w:r w:rsidR="00185FCD">
        <w:rPr>
          <w:rFonts w:ascii="Times New Roman" w:hAnsi="Times New Roman"/>
          <w:sz w:val="24"/>
          <w:szCs w:val="24"/>
        </w:rPr>
        <w:t xml:space="preserve">a skartační </w:t>
      </w:r>
      <w:r w:rsidR="00CB3C20">
        <w:rPr>
          <w:rFonts w:ascii="Times New Roman" w:hAnsi="Times New Roman"/>
          <w:sz w:val="24"/>
          <w:szCs w:val="24"/>
        </w:rPr>
        <w:t>řád</w:t>
      </w:r>
    </w:p>
    <w:p w14:paraId="57696D05" w14:textId="77777777" w:rsidR="00E52ADF" w:rsidRPr="006C1202" w:rsidRDefault="00185FCD" w:rsidP="00E52A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směrnice</w:t>
      </w:r>
      <w:r w:rsidR="00CB3C20">
        <w:rPr>
          <w:rFonts w:ascii="Times New Roman" w:hAnsi="Times New Roman"/>
          <w:sz w:val="24"/>
          <w:szCs w:val="24"/>
        </w:rPr>
        <w:t xml:space="preserve"> o oběhu účetních dokladů</w:t>
      </w:r>
    </w:p>
    <w:p w14:paraId="02884864" w14:textId="77777777" w:rsidR="00E52ADF" w:rsidRDefault="00685F7B" w:rsidP="00E52A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operativní evidence majetku – vedena elektronicky ve programu Správa MŠ a na kartách majetku,</w:t>
      </w:r>
    </w:p>
    <w:p w14:paraId="414DC333" w14:textId="77777777" w:rsidR="00185FCD" w:rsidRDefault="00185FCD" w:rsidP="00E52A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inventarizace majetku,</w:t>
      </w:r>
    </w:p>
    <w:p w14:paraId="5F464F13" w14:textId="77777777" w:rsidR="00185FCD" w:rsidRDefault="00CB3C20" w:rsidP="00E52A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provozní řád hřiště</w:t>
      </w:r>
    </w:p>
    <w:p w14:paraId="27546AB0" w14:textId="77777777" w:rsidR="00185FCD" w:rsidRDefault="00185FCD" w:rsidP="00E52A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směrnice</w:t>
      </w:r>
      <w:r w:rsidR="00CB3C20">
        <w:rPr>
          <w:rFonts w:ascii="Times New Roman" w:hAnsi="Times New Roman"/>
          <w:sz w:val="24"/>
          <w:szCs w:val="24"/>
        </w:rPr>
        <w:t xml:space="preserve"> pro nakládání s osobními údaji</w:t>
      </w:r>
    </w:p>
    <w:p w14:paraId="6C8DB328" w14:textId="77777777" w:rsidR="00185FCD" w:rsidRDefault="00185FCD" w:rsidP="00E52A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směrnice pro poskytování osobních o</w:t>
      </w:r>
      <w:r w:rsidR="00CB3C20">
        <w:rPr>
          <w:rFonts w:ascii="Times New Roman" w:hAnsi="Times New Roman"/>
          <w:sz w:val="24"/>
          <w:szCs w:val="24"/>
        </w:rPr>
        <w:t>chranných pracovních prostředků</w:t>
      </w:r>
    </w:p>
    <w:p w14:paraId="131F01D7" w14:textId="77777777" w:rsidR="00185FCD" w:rsidRDefault="00CB3C20" w:rsidP="00E52A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vnitřní řád školní jídelny</w:t>
      </w:r>
    </w:p>
    <w:p w14:paraId="279655C5" w14:textId="77777777" w:rsidR="00185FCD" w:rsidRDefault="00185FCD" w:rsidP="00E52A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provozní </w:t>
      </w:r>
      <w:r w:rsidR="00CB3C20">
        <w:rPr>
          <w:rFonts w:ascii="Times New Roman" w:hAnsi="Times New Roman"/>
          <w:sz w:val="24"/>
          <w:szCs w:val="24"/>
        </w:rPr>
        <w:t>řád</w:t>
      </w:r>
    </w:p>
    <w:p w14:paraId="4D65370A" w14:textId="77777777" w:rsidR="00185FCD" w:rsidRDefault="00CB3C20" w:rsidP="00E52A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zásady provozního řádu</w:t>
      </w:r>
    </w:p>
    <w:p w14:paraId="3EFD579F" w14:textId="77777777" w:rsidR="00185FCD" w:rsidRDefault="00185FCD" w:rsidP="00E52A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pokyn řed</w:t>
      </w:r>
      <w:r w:rsidR="00CB3C20">
        <w:rPr>
          <w:rFonts w:ascii="Times New Roman" w:hAnsi="Times New Roman"/>
          <w:sz w:val="24"/>
          <w:szCs w:val="24"/>
        </w:rPr>
        <w:t>itelky k distančnímu vzdělávání</w:t>
      </w:r>
    </w:p>
    <w:p w14:paraId="18173233" w14:textId="77777777" w:rsidR="00E24BA0" w:rsidRDefault="00E24BA0" w:rsidP="00E52A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</w:t>
      </w:r>
      <w:r w:rsidR="00CB3C20">
        <w:rPr>
          <w:rFonts w:ascii="Times New Roman" w:hAnsi="Times New Roman"/>
          <w:sz w:val="24"/>
          <w:szCs w:val="24"/>
        </w:rPr>
        <w:t>měrnice k tvorbě a čerpání FKSP</w:t>
      </w:r>
    </w:p>
    <w:p w14:paraId="4CED9449" w14:textId="77777777" w:rsidR="00185FCD" w:rsidRDefault="00185FCD" w:rsidP="00E52A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pokyn ředitelky k ú</w:t>
      </w:r>
      <w:r w:rsidR="00CB3C20">
        <w:rPr>
          <w:rFonts w:ascii="Times New Roman" w:hAnsi="Times New Roman"/>
          <w:sz w:val="24"/>
          <w:szCs w:val="24"/>
        </w:rPr>
        <w:t>platě za předškolní vzdělávání</w:t>
      </w:r>
    </w:p>
    <w:p w14:paraId="515E927B" w14:textId="77777777" w:rsidR="00E24BA0" w:rsidRPr="006C1202" w:rsidRDefault="00CB3C20" w:rsidP="00E52A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směrnice k přijímání dětí</w:t>
      </w:r>
    </w:p>
    <w:p w14:paraId="342649FB" w14:textId="77777777" w:rsidR="00E52ADF" w:rsidRDefault="00BC1437" w:rsidP="00E52A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vnitřní platový předpis,</w:t>
      </w:r>
    </w:p>
    <w:p w14:paraId="3BF0FF18" w14:textId="77777777" w:rsidR="00BC1437" w:rsidRDefault="00CB3C20" w:rsidP="00E52A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plán kontrol a hospitací</w:t>
      </w:r>
    </w:p>
    <w:p w14:paraId="27771E8D" w14:textId="77777777" w:rsidR="00BC1437" w:rsidRDefault="00BC1437" w:rsidP="00E52A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85F7B">
        <w:rPr>
          <w:rFonts w:ascii="Times New Roman" w:hAnsi="Times New Roman"/>
          <w:sz w:val="24"/>
          <w:szCs w:val="24"/>
        </w:rPr>
        <w:t xml:space="preserve">směrnice k DVPP a </w:t>
      </w:r>
      <w:r>
        <w:rPr>
          <w:rFonts w:ascii="Times New Roman" w:hAnsi="Times New Roman"/>
          <w:sz w:val="24"/>
          <w:szCs w:val="24"/>
        </w:rPr>
        <w:t>plá</w:t>
      </w:r>
      <w:r w:rsidR="00CB3C20">
        <w:rPr>
          <w:rFonts w:ascii="Times New Roman" w:hAnsi="Times New Roman"/>
          <w:sz w:val="24"/>
          <w:szCs w:val="24"/>
        </w:rPr>
        <w:t>n dalšího vzdělávání pracovníků</w:t>
      </w:r>
    </w:p>
    <w:p w14:paraId="1FDBD11B" w14:textId="77777777" w:rsidR="00685F7B" w:rsidRDefault="00685F7B" w:rsidP="00E52A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-směrnice</w:t>
      </w:r>
      <w:r w:rsidR="00CB3C20">
        <w:rPr>
          <w:rFonts w:ascii="Times New Roman" w:hAnsi="Times New Roman"/>
          <w:sz w:val="24"/>
          <w:szCs w:val="24"/>
        </w:rPr>
        <w:t xml:space="preserve"> pro provádění vnitřní kontroly</w:t>
      </w:r>
    </w:p>
    <w:p w14:paraId="4EF1B008" w14:textId="77777777" w:rsidR="00685F7B" w:rsidRDefault="00685F7B" w:rsidP="00E52A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školní jídelna – řád HACCP,</w:t>
      </w:r>
    </w:p>
    <w:p w14:paraId="28FAF7BA" w14:textId="77777777" w:rsidR="00685F7B" w:rsidRDefault="00685F7B" w:rsidP="00E52A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směrnice pro poskytování informací podle zákona č. 106/1999 Sb., ve znění </w:t>
      </w:r>
      <w:r w:rsidR="004B4F66">
        <w:rPr>
          <w:rFonts w:ascii="Times New Roman" w:hAnsi="Times New Roman"/>
          <w:sz w:val="24"/>
          <w:szCs w:val="24"/>
        </w:rPr>
        <w:t>pozdějších předpisů</w:t>
      </w:r>
      <w:r>
        <w:rPr>
          <w:rFonts w:ascii="Times New Roman" w:hAnsi="Times New Roman"/>
          <w:sz w:val="24"/>
          <w:szCs w:val="24"/>
        </w:rPr>
        <w:t>,</w:t>
      </w:r>
    </w:p>
    <w:p w14:paraId="3EFE65B9" w14:textId="77777777" w:rsidR="00BC1437" w:rsidRPr="006C1202" w:rsidRDefault="00BC1437" w:rsidP="00E52A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směrnice BOZP a PO.</w:t>
      </w:r>
    </w:p>
    <w:p w14:paraId="40914B2A" w14:textId="77777777" w:rsidR="00E52ADF" w:rsidRPr="006C1202" w:rsidRDefault="00E52ADF" w:rsidP="00E52ADF">
      <w:pPr>
        <w:rPr>
          <w:rFonts w:ascii="Times New Roman" w:hAnsi="Times New Roman"/>
          <w:sz w:val="24"/>
          <w:szCs w:val="24"/>
        </w:rPr>
      </w:pPr>
    </w:p>
    <w:p w14:paraId="20FD65BF" w14:textId="77777777" w:rsidR="00E52ADF" w:rsidRPr="00E52ADF" w:rsidRDefault="00E52ADF" w:rsidP="00E52ADF">
      <w:pPr>
        <w:pStyle w:val="Nadpis1"/>
        <w:rPr>
          <w:color w:val="4F6228" w:themeColor="accent3" w:themeShade="80"/>
        </w:rPr>
      </w:pPr>
      <w:bookmarkStart w:id="7" w:name="_Toc78127570"/>
      <w:r w:rsidRPr="00E52ADF">
        <w:rPr>
          <w:color w:val="4F6228" w:themeColor="accent3" w:themeShade="80"/>
        </w:rPr>
        <w:t>5. Funkční (systémové) členění</w:t>
      </w:r>
      <w:bookmarkEnd w:id="7"/>
      <w:r w:rsidRPr="00E52ADF">
        <w:rPr>
          <w:color w:val="4F6228" w:themeColor="accent3" w:themeShade="80"/>
        </w:rPr>
        <w:t xml:space="preserve"> </w:t>
      </w:r>
    </w:p>
    <w:p w14:paraId="343521E9" w14:textId="77777777" w:rsidR="00BC1437" w:rsidRDefault="00BC1437" w:rsidP="00E52ADF">
      <w:pPr>
        <w:pStyle w:val="Nadpis2"/>
        <w:rPr>
          <w:color w:val="76923C" w:themeColor="accent3" w:themeShade="BF"/>
        </w:rPr>
      </w:pPr>
    </w:p>
    <w:p w14:paraId="7562B318" w14:textId="77777777" w:rsidR="00BC1437" w:rsidRPr="00A13186" w:rsidRDefault="00E52ADF" w:rsidP="00A13186">
      <w:pPr>
        <w:pStyle w:val="Nadpis2"/>
        <w:rPr>
          <w:color w:val="76923C" w:themeColor="accent3" w:themeShade="BF"/>
        </w:rPr>
      </w:pPr>
      <w:bookmarkStart w:id="8" w:name="_Toc78127571"/>
      <w:r w:rsidRPr="00E52ADF">
        <w:rPr>
          <w:color w:val="76923C" w:themeColor="accent3" w:themeShade="BF"/>
        </w:rPr>
        <w:t>a) Strategie řízení</w:t>
      </w:r>
      <w:bookmarkEnd w:id="8"/>
    </w:p>
    <w:p w14:paraId="667D9C8C" w14:textId="77777777" w:rsidR="00E52ADF" w:rsidRPr="006C1202" w:rsidRDefault="00E52ADF" w:rsidP="00E52ADF">
      <w:pPr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>1. Kompetence pracovníků v jednotlivých klíčových oblastech jsou stanoveny v pracovních náplních.</w:t>
      </w:r>
    </w:p>
    <w:p w14:paraId="7BEB985F" w14:textId="77777777" w:rsidR="00E52ADF" w:rsidRPr="006C1202" w:rsidRDefault="00E52ADF" w:rsidP="00E52ADF">
      <w:pPr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>2. Pracovní náplně jsou členěny tak, aby z nich vyplývaly:</w:t>
      </w:r>
    </w:p>
    <w:p w14:paraId="18417BD6" w14:textId="77777777" w:rsidR="00E52ADF" w:rsidRPr="006C1202" w:rsidRDefault="00E52ADF" w:rsidP="00E52ADF">
      <w:pPr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>- klíčové oblasti pracovníka</w:t>
      </w:r>
    </w:p>
    <w:p w14:paraId="23387605" w14:textId="77777777" w:rsidR="00E52ADF" w:rsidRPr="006C1202" w:rsidRDefault="00E52ADF" w:rsidP="00E52ADF">
      <w:pPr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>- komu je pracovník přímo podřízen</w:t>
      </w:r>
    </w:p>
    <w:p w14:paraId="481456E9" w14:textId="77777777" w:rsidR="00E52ADF" w:rsidRPr="006C1202" w:rsidRDefault="00E52ADF" w:rsidP="00E52ADF">
      <w:pPr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>- o čem sám rozhoduje, aniž by musel získat souhlas nadřízeného pracovníka</w:t>
      </w:r>
    </w:p>
    <w:p w14:paraId="4F571238" w14:textId="77777777" w:rsidR="00E52ADF" w:rsidRPr="006C1202" w:rsidRDefault="00E52ADF" w:rsidP="00E52ADF">
      <w:pPr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>- co předkládá k rozhodnutí nadřízenému pracovníkovi</w:t>
      </w:r>
    </w:p>
    <w:p w14:paraId="5A62C58F" w14:textId="77777777" w:rsidR="00E52ADF" w:rsidRPr="006C1202" w:rsidRDefault="00E52ADF" w:rsidP="00E52ADF">
      <w:pPr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>- v jakém rozsahu jedná jménem školy v externích vztazích</w:t>
      </w:r>
    </w:p>
    <w:p w14:paraId="1A41E946" w14:textId="77777777" w:rsidR="00E52ADF" w:rsidRPr="006C1202" w:rsidRDefault="00E52ADF" w:rsidP="00E52ADF">
      <w:pPr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>- jaká mimořádná opatření má ve své působnosti</w:t>
      </w:r>
    </w:p>
    <w:p w14:paraId="6D9EF29A" w14:textId="77777777" w:rsidR="00BC1437" w:rsidRPr="00A13186" w:rsidRDefault="00E52ADF" w:rsidP="00A13186">
      <w:pPr>
        <w:pStyle w:val="Nadpis2"/>
        <w:rPr>
          <w:color w:val="76923C" w:themeColor="accent3" w:themeShade="BF"/>
        </w:rPr>
      </w:pPr>
      <w:bookmarkStart w:id="9" w:name="_Toc78127572"/>
      <w:r w:rsidRPr="00E52ADF">
        <w:rPr>
          <w:color w:val="76923C" w:themeColor="accent3" w:themeShade="BF"/>
        </w:rPr>
        <w:t>b) Finanční řízení</w:t>
      </w:r>
      <w:bookmarkEnd w:id="9"/>
    </w:p>
    <w:p w14:paraId="05CDE56D" w14:textId="77777777" w:rsidR="00E52ADF" w:rsidRPr="006C1202" w:rsidRDefault="00E52ADF" w:rsidP="00E52ADF">
      <w:pPr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>1. Finanční řízení vykonává ředitelka školy</w:t>
      </w:r>
      <w:r>
        <w:rPr>
          <w:rFonts w:ascii="Times New Roman" w:hAnsi="Times New Roman"/>
          <w:sz w:val="24"/>
          <w:szCs w:val="24"/>
        </w:rPr>
        <w:t>, případně zástupkyně školy.</w:t>
      </w:r>
    </w:p>
    <w:p w14:paraId="46E7343B" w14:textId="77777777" w:rsidR="00E52ADF" w:rsidRPr="00A13186" w:rsidRDefault="00E52ADF" w:rsidP="00E52ADF">
      <w:pPr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>2. Komplexní vedení účetnictví a správu rozpočtu zajišťuje externí účetní firma.</w:t>
      </w:r>
    </w:p>
    <w:p w14:paraId="2ECB86AA" w14:textId="77777777" w:rsidR="00BC1437" w:rsidRPr="00A13186" w:rsidRDefault="00E52ADF" w:rsidP="00A13186">
      <w:pPr>
        <w:pStyle w:val="Nadpis2"/>
        <w:rPr>
          <w:color w:val="76923C" w:themeColor="accent3" w:themeShade="BF"/>
        </w:rPr>
      </w:pPr>
      <w:bookmarkStart w:id="10" w:name="_Toc78127573"/>
      <w:r w:rsidRPr="00E52ADF">
        <w:rPr>
          <w:color w:val="76923C" w:themeColor="accent3" w:themeShade="BF"/>
        </w:rPr>
        <w:t>c) Personální řízení</w:t>
      </w:r>
      <w:bookmarkEnd w:id="10"/>
    </w:p>
    <w:p w14:paraId="50F9E952" w14:textId="77777777" w:rsidR="00E52ADF" w:rsidRPr="006C1202" w:rsidRDefault="00E52ADF" w:rsidP="00E52ADF">
      <w:pPr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>1. Personální agendu vede v plném rozsahu ředitelka školy.</w:t>
      </w:r>
    </w:p>
    <w:p w14:paraId="1E78C628" w14:textId="77777777" w:rsidR="004A1B50" w:rsidRPr="00A13186" w:rsidRDefault="00E52ADF" w:rsidP="00A13186">
      <w:pPr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>2. Sledování platových postupů a nároků pracovníků zajišťuje ředitelka školy.</w:t>
      </w:r>
      <w:bookmarkStart w:id="11" w:name="_Toc78127574"/>
    </w:p>
    <w:p w14:paraId="1A56BE6E" w14:textId="77777777" w:rsidR="00BC1437" w:rsidRPr="00A13186" w:rsidRDefault="00E52ADF" w:rsidP="00A13186">
      <w:pPr>
        <w:pStyle w:val="Nadpis2"/>
        <w:rPr>
          <w:color w:val="76923C" w:themeColor="accent3" w:themeShade="BF"/>
        </w:rPr>
      </w:pPr>
      <w:r w:rsidRPr="00E52ADF">
        <w:rPr>
          <w:color w:val="76923C" w:themeColor="accent3" w:themeShade="BF"/>
        </w:rPr>
        <w:t>d) Materiální vybavení</w:t>
      </w:r>
      <w:bookmarkEnd w:id="11"/>
    </w:p>
    <w:p w14:paraId="0CD449E5" w14:textId="77777777" w:rsidR="00E52ADF" w:rsidRPr="006C1202" w:rsidRDefault="00E52ADF" w:rsidP="004A1B50">
      <w:pPr>
        <w:jc w:val="both"/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>1. Vstupní evidenci nově pořízeného majetku provádí ředitelka školy</w:t>
      </w:r>
      <w:r>
        <w:rPr>
          <w:rFonts w:ascii="Times New Roman" w:hAnsi="Times New Roman"/>
          <w:sz w:val="24"/>
          <w:szCs w:val="24"/>
        </w:rPr>
        <w:t xml:space="preserve"> (společně se zástupkyní školy).</w:t>
      </w:r>
    </w:p>
    <w:p w14:paraId="4723980E" w14:textId="77777777" w:rsidR="00E52ADF" w:rsidRPr="006C1202" w:rsidRDefault="00E52ADF" w:rsidP="004A1B50">
      <w:pPr>
        <w:jc w:val="both"/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>2. Za ochranu evidovaného majetku odpovídá ředitelka.</w:t>
      </w:r>
    </w:p>
    <w:p w14:paraId="3B8D1DF7" w14:textId="77777777" w:rsidR="00E52ADF" w:rsidRPr="006C1202" w:rsidRDefault="00E52ADF" w:rsidP="00A13186">
      <w:pPr>
        <w:jc w:val="both"/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>3. Odpisy majetku se řídí ustanov</w:t>
      </w:r>
      <w:r w:rsidR="00BC1437">
        <w:rPr>
          <w:rFonts w:ascii="Times New Roman" w:hAnsi="Times New Roman"/>
          <w:sz w:val="24"/>
          <w:szCs w:val="24"/>
        </w:rPr>
        <w:t>eními zákona ČNR č. 586/1992 Sb., ve znění pozdějších předpisů.</w:t>
      </w:r>
    </w:p>
    <w:p w14:paraId="2FC34E25" w14:textId="77777777" w:rsidR="00BC1437" w:rsidRPr="00A13186" w:rsidRDefault="00E52ADF" w:rsidP="00A13186">
      <w:pPr>
        <w:pStyle w:val="Nadpis2"/>
        <w:rPr>
          <w:color w:val="76923C" w:themeColor="accent3" w:themeShade="BF"/>
        </w:rPr>
      </w:pPr>
      <w:bookmarkStart w:id="12" w:name="_Toc78127575"/>
      <w:r w:rsidRPr="00E52ADF">
        <w:rPr>
          <w:color w:val="76923C" w:themeColor="accent3" w:themeShade="BF"/>
        </w:rPr>
        <w:t>e) Řízení výchovy a vzdělávání</w:t>
      </w:r>
      <w:bookmarkEnd w:id="12"/>
    </w:p>
    <w:p w14:paraId="7299AADE" w14:textId="77777777" w:rsidR="00E52ADF" w:rsidRPr="006C1202" w:rsidRDefault="00E52ADF" w:rsidP="004A1B50">
      <w:pPr>
        <w:jc w:val="both"/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>1. Organizace vyučovacího a výchovného procesu se řídí platnými školskými předpisy, školním řádem a školním vzdělávacím programem.</w:t>
      </w:r>
    </w:p>
    <w:p w14:paraId="0C3D0727" w14:textId="77777777" w:rsidR="00BC1437" w:rsidRPr="00A13186" w:rsidRDefault="00E52ADF" w:rsidP="00A13186">
      <w:pPr>
        <w:pStyle w:val="Nadpis2"/>
        <w:jc w:val="both"/>
        <w:rPr>
          <w:color w:val="76923C" w:themeColor="accent3" w:themeShade="BF"/>
        </w:rPr>
      </w:pPr>
      <w:bookmarkStart w:id="13" w:name="_Toc78127576"/>
      <w:r w:rsidRPr="00E52ADF">
        <w:rPr>
          <w:color w:val="76923C" w:themeColor="accent3" w:themeShade="BF"/>
        </w:rPr>
        <w:t>f) Externí vztahy</w:t>
      </w:r>
      <w:bookmarkEnd w:id="13"/>
    </w:p>
    <w:p w14:paraId="1C482A6D" w14:textId="77777777" w:rsidR="00E52ADF" w:rsidRPr="006C1202" w:rsidRDefault="00E52ADF" w:rsidP="004A1B50">
      <w:pPr>
        <w:jc w:val="both"/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>1. Ve styku s rodiči dětí jednají jménem školy ředitel</w:t>
      </w:r>
      <w:r w:rsidR="00CB3C20">
        <w:rPr>
          <w:rFonts w:ascii="Times New Roman" w:hAnsi="Times New Roman"/>
          <w:sz w:val="24"/>
          <w:szCs w:val="24"/>
        </w:rPr>
        <w:t>, zástupce ředitelky</w:t>
      </w:r>
      <w:r w:rsidRPr="006C1202">
        <w:rPr>
          <w:rFonts w:ascii="Times New Roman" w:hAnsi="Times New Roman"/>
          <w:sz w:val="24"/>
          <w:szCs w:val="24"/>
        </w:rPr>
        <w:t xml:space="preserve"> a učitelé školy.</w:t>
      </w:r>
    </w:p>
    <w:p w14:paraId="17906779" w14:textId="77777777" w:rsidR="00E52ADF" w:rsidRPr="006C1202" w:rsidRDefault="00E52ADF" w:rsidP="004A1B50">
      <w:pPr>
        <w:jc w:val="both"/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>2. Rozsah zmocnění pro jednání jménem školy v externích vztazích je stanoven v pracovních náplních pracovníků.</w:t>
      </w:r>
    </w:p>
    <w:p w14:paraId="19DE5890" w14:textId="77777777" w:rsidR="00E52ADF" w:rsidRPr="006C1202" w:rsidRDefault="00E52ADF" w:rsidP="00E52ADF">
      <w:pPr>
        <w:rPr>
          <w:rFonts w:ascii="Times New Roman" w:hAnsi="Times New Roman"/>
          <w:sz w:val="24"/>
          <w:szCs w:val="24"/>
        </w:rPr>
      </w:pPr>
    </w:p>
    <w:p w14:paraId="01F84A5B" w14:textId="77777777" w:rsidR="00E52ADF" w:rsidRPr="00E52ADF" w:rsidRDefault="00E52ADF" w:rsidP="00E52ADF">
      <w:pPr>
        <w:pStyle w:val="Nadpis1"/>
        <w:rPr>
          <w:color w:val="4F6228" w:themeColor="accent3" w:themeShade="80"/>
        </w:rPr>
      </w:pPr>
      <w:bookmarkStart w:id="14" w:name="_Toc78127577"/>
      <w:r w:rsidRPr="00E52ADF">
        <w:rPr>
          <w:color w:val="4F6228" w:themeColor="accent3" w:themeShade="80"/>
        </w:rPr>
        <w:t>6. Povinnosti zaměstnavatele</w:t>
      </w:r>
      <w:bookmarkEnd w:id="14"/>
    </w:p>
    <w:p w14:paraId="2D4947D2" w14:textId="77777777" w:rsidR="00BC1437" w:rsidRDefault="00BC1437" w:rsidP="00E52ADF">
      <w:pPr>
        <w:rPr>
          <w:rFonts w:ascii="Times New Roman" w:hAnsi="Times New Roman"/>
          <w:sz w:val="24"/>
          <w:szCs w:val="24"/>
        </w:rPr>
      </w:pPr>
    </w:p>
    <w:p w14:paraId="6F55170F" w14:textId="77777777" w:rsidR="00E52ADF" w:rsidRPr="006C1202" w:rsidRDefault="00E52ADF" w:rsidP="004A1B50">
      <w:pPr>
        <w:jc w:val="both"/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>Jsou dány zákoníkem práce, školským zákonem, vyhláškou o předškolním vzdělávání, vyhláškou č. 263/2007 Sb., kterou se stanoví pracovní řád pro zaměstnance škol a školských zařízení, organizačním řádem školy a dalšími obecně závaznými právními normami.</w:t>
      </w:r>
    </w:p>
    <w:p w14:paraId="2E628E24" w14:textId="77777777" w:rsidR="004A1B50" w:rsidRDefault="004A1B50" w:rsidP="004A1B50">
      <w:pPr>
        <w:pStyle w:val="Nadpis2"/>
        <w:jc w:val="both"/>
        <w:rPr>
          <w:color w:val="76923C" w:themeColor="accent3" w:themeShade="BF"/>
        </w:rPr>
      </w:pPr>
      <w:bookmarkStart w:id="15" w:name="_Toc78127578"/>
    </w:p>
    <w:p w14:paraId="15F3BFF1" w14:textId="77777777" w:rsidR="00BC1437" w:rsidRPr="00A13186" w:rsidRDefault="00E52ADF" w:rsidP="00A13186">
      <w:pPr>
        <w:pStyle w:val="Nadpis2"/>
        <w:jc w:val="both"/>
        <w:rPr>
          <w:color w:val="76923C" w:themeColor="accent3" w:themeShade="BF"/>
        </w:rPr>
      </w:pPr>
      <w:r w:rsidRPr="00E52ADF">
        <w:rPr>
          <w:color w:val="76923C" w:themeColor="accent3" w:themeShade="BF"/>
        </w:rPr>
        <w:t>a) Základní povinnosti vedoucích zaměstnanců</w:t>
      </w:r>
      <w:bookmarkEnd w:id="15"/>
    </w:p>
    <w:p w14:paraId="43173141" w14:textId="77777777" w:rsidR="00E52ADF" w:rsidRPr="006C1202" w:rsidRDefault="00E52ADF" w:rsidP="004A1B50">
      <w:pPr>
        <w:jc w:val="both"/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>1. Řídit a kontrolovat práci podřízených zaměstnanců a hodnotit jejich pracovní výkonnost a pracovní výsledky</w:t>
      </w:r>
      <w:r w:rsidR="00BC1437">
        <w:rPr>
          <w:rFonts w:ascii="Times New Roman" w:hAnsi="Times New Roman"/>
          <w:sz w:val="24"/>
          <w:szCs w:val="24"/>
        </w:rPr>
        <w:t>.</w:t>
      </w:r>
    </w:p>
    <w:p w14:paraId="6BC966FF" w14:textId="77777777" w:rsidR="00E52ADF" w:rsidRPr="006C1202" w:rsidRDefault="00E52ADF" w:rsidP="004A1B50">
      <w:pPr>
        <w:jc w:val="both"/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>2. Co nejlépe organizovat práci.</w:t>
      </w:r>
    </w:p>
    <w:p w14:paraId="2881436B" w14:textId="77777777" w:rsidR="00E52ADF" w:rsidRPr="006C1202" w:rsidRDefault="00E52ADF" w:rsidP="00E52ADF">
      <w:pPr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>3. Vytvářet příznivé pracovní podmínky a zajišťovat bezpečnost a ochranu zdraví při práci</w:t>
      </w:r>
      <w:r w:rsidR="00BC1437">
        <w:rPr>
          <w:rFonts w:ascii="Times New Roman" w:hAnsi="Times New Roman"/>
          <w:sz w:val="24"/>
          <w:szCs w:val="24"/>
        </w:rPr>
        <w:t xml:space="preserve">. </w:t>
      </w:r>
    </w:p>
    <w:p w14:paraId="0204203D" w14:textId="77777777" w:rsidR="00E52ADF" w:rsidRPr="006C1202" w:rsidRDefault="00E52ADF" w:rsidP="00E52ADF">
      <w:pPr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>4. Zabezpečovat odměňování zaměstnanců v souladu se zákoníkem práce a platovými předpisy</w:t>
      </w:r>
      <w:r w:rsidR="00BC1437">
        <w:rPr>
          <w:rFonts w:ascii="Times New Roman" w:hAnsi="Times New Roman"/>
          <w:sz w:val="24"/>
          <w:szCs w:val="24"/>
        </w:rPr>
        <w:t>.</w:t>
      </w:r>
    </w:p>
    <w:p w14:paraId="735578C2" w14:textId="77777777" w:rsidR="00E52ADF" w:rsidRPr="006C1202" w:rsidRDefault="00E52ADF" w:rsidP="00E52ADF">
      <w:pPr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 xml:space="preserve">5. Vytvářet podmínky pro zvyšování odborné úrovně </w:t>
      </w:r>
      <w:r w:rsidR="00BC1437" w:rsidRPr="006C1202">
        <w:rPr>
          <w:rFonts w:ascii="Times New Roman" w:hAnsi="Times New Roman"/>
          <w:sz w:val="24"/>
          <w:szCs w:val="24"/>
        </w:rPr>
        <w:t>zaměstnanců</w:t>
      </w:r>
      <w:r w:rsidR="00BC1437">
        <w:rPr>
          <w:rFonts w:ascii="Times New Roman" w:hAnsi="Times New Roman"/>
          <w:sz w:val="24"/>
          <w:szCs w:val="24"/>
        </w:rPr>
        <w:t>.</w:t>
      </w:r>
    </w:p>
    <w:p w14:paraId="310697F3" w14:textId="77777777" w:rsidR="00C6562B" w:rsidRDefault="00E52ADF" w:rsidP="00E52ADF">
      <w:pPr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>6.  Zabezpečovat dodržování právních a vnitřních předpisů.</w:t>
      </w:r>
    </w:p>
    <w:p w14:paraId="65001E37" w14:textId="77777777" w:rsidR="00E52ADF" w:rsidRDefault="00E52ADF" w:rsidP="00E52ADF">
      <w:pPr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 xml:space="preserve">7. Zabezpečovat přijetí opatření k ochraně majetku zřizovatele. </w:t>
      </w:r>
    </w:p>
    <w:p w14:paraId="5094151F" w14:textId="77777777" w:rsidR="00C6562B" w:rsidRPr="006C1202" w:rsidRDefault="00C6562B" w:rsidP="00E52ADF">
      <w:pPr>
        <w:rPr>
          <w:rFonts w:ascii="Times New Roman" w:hAnsi="Times New Roman"/>
          <w:sz w:val="24"/>
          <w:szCs w:val="24"/>
        </w:rPr>
      </w:pPr>
    </w:p>
    <w:p w14:paraId="5BFB2ABD" w14:textId="77777777" w:rsidR="00E52ADF" w:rsidRPr="00E52ADF" w:rsidRDefault="00E52ADF" w:rsidP="00E52ADF">
      <w:pPr>
        <w:pStyle w:val="Nadpis2"/>
        <w:rPr>
          <w:color w:val="76923C" w:themeColor="accent3" w:themeShade="BF"/>
        </w:rPr>
      </w:pPr>
      <w:bookmarkStart w:id="16" w:name="_Toc78127579"/>
      <w:r w:rsidRPr="00E52ADF">
        <w:rPr>
          <w:color w:val="76923C" w:themeColor="accent3" w:themeShade="BF"/>
        </w:rPr>
        <w:t>b) Práva a povinnosti zaměstnanců</w:t>
      </w:r>
      <w:bookmarkEnd w:id="16"/>
    </w:p>
    <w:p w14:paraId="4DA384C1" w14:textId="77777777" w:rsidR="00E52ADF" w:rsidRPr="006C1202" w:rsidRDefault="00E52ADF" w:rsidP="00C656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6C1202">
        <w:rPr>
          <w:rFonts w:ascii="Times New Roman" w:hAnsi="Times New Roman"/>
          <w:sz w:val="24"/>
          <w:szCs w:val="24"/>
        </w:rPr>
        <w:t>sou dány zákoníkem práce, školským zákonem, vyhláškou o předškolním vzdělávání, vyhláškou č. 263/2007 Sb., pracovním řádem pro pracovníky škol a školských zařízení zřízených, organizačním řádem školy a dalšími obecně závaznými právními normami.</w:t>
      </w:r>
    </w:p>
    <w:p w14:paraId="1528AFC4" w14:textId="77777777" w:rsidR="00E52ADF" w:rsidRPr="006C1202" w:rsidRDefault="00E52ADF" w:rsidP="00E52ADF">
      <w:pPr>
        <w:rPr>
          <w:rFonts w:ascii="Times New Roman" w:hAnsi="Times New Roman"/>
          <w:sz w:val="24"/>
          <w:szCs w:val="24"/>
        </w:rPr>
      </w:pPr>
    </w:p>
    <w:p w14:paraId="54EBA8E6" w14:textId="77777777" w:rsidR="00E52ADF" w:rsidRPr="00E52ADF" w:rsidRDefault="004A1B50" w:rsidP="00E52ADF">
      <w:pPr>
        <w:pStyle w:val="Nadpis2"/>
        <w:rPr>
          <w:color w:val="76923C" w:themeColor="accent3" w:themeShade="BF"/>
        </w:rPr>
      </w:pPr>
      <w:bookmarkStart w:id="17" w:name="_Toc78127580"/>
      <w:r>
        <w:rPr>
          <w:color w:val="76923C" w:themeColor="accent3" w:themeShade="BF"/>
        </w:rPr>
        <w:t xml:space="preserve">c) </w:t>
      </w:r>
      <w:r w:rsidR="00E52ADF" w:rsidRPr="00E52ADF">
        <w:rPr>
          <w:color w:val="76923C" w:themeColor="accent3" w:themeShade="BF"/>
        </w:rPr>
        <w:t>Pracovní povinnosti zaměstnanců</w:t>
      </w:r>
      <w:bookmarkEnd w:id="17"/>
    </w:p>
    <w:p w14:paraId="6FBB7052" w14:textId="77777777" w:rsidR="00E52ADF" w:rsidRPr="006C1202" w:rsidRDefault="00E52ADF" w:rsidP="00C6562B">
      <w:pPr>
        <w:jc w:val="both"/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>1. Zaměstnanci jsou povinni pracovat řádně podle svých sil, znalostí a schopností, plnit pokyn nadřízených vydané v souladu s právními předpisy a spolupracovat s ostatními zaměstnanci.</w:t>
      </w:r>
    </w:p>
    <w:p w14:paraId="04D0E1CB" w14:textId="77777777" w:rsidR="00E52ADF" w:rsidRPr="006C1202" w:rsidRDefault="00E52ADF" w:rsidP="00C6562B">
      <w:pPr>
        <w:jc w:val="both"/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>2. Využívat pracovní dobu a výrobní prostředky k vykonávání svěřených prací, plnit kvalitně a včas pracovní úkoly.</w:t>
      </w:r>
    </w:p>
    <w:p w14:paraId="5C72E0B7" w14:textId="77777777" w:rsidR="00E52ADF" w:rsidRPr="006C1202" w:rsidRDefault="00E52ADF" w:rsidP="00C6562B">
      <w:pPr>
        <w:jc w:val="both"/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>3. Dodržovat právní předpisy vztahující se k práci jimi vykonávané; dodržovat ostatní předpisy vztahující se k práci jimi vykonávané, pokud s nimi byli řádně seznámeni.</w:t>
      </w:r>
    </w:p>
    <w:p w14:paraId="3E23C09F" w14:textId="77777777" w:rsidR="00E52ADF" w:rsidRPr="006C1202" w:rsidRDefault="00E52ADF" w:rsidP="00C6562B">
      <w:pPr>
        <w:jc w:val="both"/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 xml:space="preserve">4. Řádně hospodařit s prostředky svěřenými jim zaměstnavatelem a střežit a ochraňovat majetek zaměstnavatele před poškozením, ztrátou, zničením a zneužitím a nejednat v rozporu s oprávněnými zájmy zaměstnavatele. </w:t>
      </w:r>
    </w:p>
    <w:p w14:paraId="7CA15C10" w14:textId="77777777" w:rsidR="00E52ADF" w:rsidRPr="006C1202" w:rsidRDefault="00E52ADF" w:rsidP="00C6562B">
      <w:pPr>
        <w:jc w:val="both"/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>5. Zachovávat mlčenlivost o skutečnostech, se kterými přišli do styku při výkonu zaměstnání.</w:t>
      </w:r>
    </w:p>
    <w:p w14:paraId="5555DCE1" w14:textId="77777777" w:rsidR="00E52ADF" w:rsidRPr="006C1202" w:rsidRDefault="00E52ADF" w:rsidP="00C6562B">
      <w:pPr>
        <w:jc w:val="both"/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>6. Další povinnosti zaměstnanců jsou popsány v pracovních náplních.</w:t>
      </w:r>
    </w:p>
    <w:p w14:paraId="5A07825F" w14:textId="77777777" w:rsidR="00A13186" w:rsidRDefault="00E52ADF" w:rsidP="00A13186">
      <w:pPr>
        <w:jc w:val="both"/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>7. Odpovědnost za škodu způsobenou zaměstnancem zaměstnavateli nebo zaměstnavatelem zaměstnanci je řešena v souladu se zákoníkem práce.</w:t>
      </w:r>
    </w:p>
    <w:p w14:paraId="6D216028" w14:textId="77777777" w:rsidR="00E52ADF" w:rsidRPr="006C1202" w:rsidRDefault="00E52ADF" w:rsidP="00A13186">
      <w:pPr>
        <w:jc w:val="both"/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 xml:space="preserve"> </w:t>
      </w:r>
    </w:p>
    <w:p w14:paraId="3472E315" w14:textId="77777777" w:rsidR="00A13186" w:rsidRPr="00A13186" w:rsidRDefault="004A1B50" w:rsidP="00A13186">
      <w:pPr>
        <w:pStyle w:val="Nadpis2"/>
        <w:rPr>
          <w:color w:val="76923C" w:themeColor="accent3" w:themeShade="BF"/>
        </w:rPr>
      </w:pPr>
      <w:bookmarkStart w:id="18" w:name="_Toc78127581"/>
      <w:r>
        <w:rPr>
          <w:color w:val="76923C" w:themeColor="accent3" w:themeShade="BF"/>
        </w:rPr>
        <w:t xml:space="preserve">d) </w:t>
      </w:r>
      <w:r w:rsidR="00E52ADF" w:rsidRPr="00E52ADF">
        <w:rPr>
          <w:color w:val="76923C" w:themeColor="accent3" w:themeShade="BF"/>
        </w:rPr>
        <w:t>Pracovní doba pedagogických zaměstnanců</w:t>
      </w:r>
      <w:bookmarkEnd w:id="18"/>
    </w:p>
    <w:p w14:paraId="367E5C8B" w14:textId="77777777" w:rsidR="00E52ADF" w:rsidRPr="006C1202" w:rsidRDefault="00E52ADF" w:rsidP="00E52ADF">
      <w:pPr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>1. Je dána rozvrhem pracovní doby.</w:t>
      </w:r>
    </w:p>
    <w:p w14:paraId="28B11804" w14:textId="77777777" w:rsidR="00E52ADF" w:rsidRDefault="00E52ADF" w:rsidP="00E52A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1202">
        <w:rPr>
          <w:rFonts w:ascii="Times New Roman" w:hAnsi="Times New Roman"/>
          <w:sz w:val="24"/>
          <w:szCs w:val="24"/>
        </w:rPr>
        <w:t>. Rozvrh přímé i nepřímé pedagogické či</w:t>
      </w:r>
      <w:r w:rsidR="00CB3C20">
        <w:rPr>
          <w:rFonts w:ascii="Times New Roman" w:hAnsi="Times New Roman"/>
          <w:sz w:val="24"/>
          <w:szCs w:val="24"/>
        </w:rPr>
        <w:t xml:space="preserve">nnosti jednotlivých pracovníků </w:t>
      </w:r>
    </w:p>
    <w:p w14:paraId="2CF30AED" w14:textId="77777777" w:rsidR="00E52ADF" w:rsidRDefault="00E52ADF" w:rsidP="00E52A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Přípravu na vzdělávání dětí vykonávají učitelky po skončení přímé pedagogické činnosti mimo pracoviště (doma). Při práci dodržují pravidla bezpečnosti.</w:t>
      </w:r>
    </w:p>
    <w:p w14:paraId="02F6E5CA" w14:textId="77777777" w:rsidR="00A13186" w:rsidRDefault="00A13186" w:rsidP="00E52ADF">
      <w:pPr>
        <w:rPr>
          <w:rFonts w:ascii="Times New Roman" w:hAnsi="Times New Roman"/>
          <w:sz w:val="24"/>
          <w:szCs w:val="24"/>
        </w:rPr>
      </w:pPr>
    </w:p>
    <w:p w14:paraId="54DA38FE" w14:textId="77777777" w:rsidR="00C6562B" w:rsidRPr="004A1B50" w:rsidRDefault="004A1B50" w:rsidP="004A1B50">
      <w:pPr>
        <w:pStyle w:val="Nadpis2"/>
        <w:rPr>
          <w:color w:val="76923C" w:themeColor="accent3" w:themeShade="BF"/>
        </w:rPr>
      </w:pPr>
      <w:bookmarkStart w:id="19" w:name="_Toc78127582"/>
      <w:r>
        <w:rPr>
          <w:color w:val="76923C" w:themeColor="accent3" w:themeShade="BF"/>
        </w:rPr>
        <w:t xml:space="preserve">e) </w:t>
      </w:r>
      <w:r w:rsidR="00E52ADF" w:rsidRPr="00E52ADF">
        <w:rPr>
          <w:color w:val="76923C" w:themeColor="accent3" w:themeShade="BF"/>
        </w:rPr>
        <w:t>Pracovní doba nepedagogických zaměstnanců</w:t>
      </w:r>
      <w:bookmarkEnd w:id="19"/>
    </w:p>
    <w:p w14:paraId="52C95479" w14:textId="77777777" w:rsidR="00E52ADF" w:rsidRDefault="00C6562B" w:rsidP="00E52A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Pracovní doba provozních</w:t>
      </w:r>
      <w:r w:rsidR="00E52ADF" w:rsidRPr="006C1202">
        <w:rPr>
          <w:rFonts w:ascii="Times New Roman" w:hAnsi="Times New Roman"/>
          <w:sz w:val="24"/>
          <w:szCs w:val="24"/>
        </w:rPr>
        <w:t xml:space="preserve"> zaměstnanců je dána rozvrhem pracovní doby (</w:t>
      </w:r>
      <w:r>
        <w:rPr>
          <w:rFonts w:ascii="Times New Roman" w:hAnsi="Times New Roman"/>
          <w:sz w:val="24"/>
          <w:szCs w:val="24"/>
        </w:rPr>
        <w:t>viz příloha č. 2</w:t>
      </w:r>
      <w:r w:rsidR="00E52ADF" w:rsidRPr="006C1202">
        <w:rPr>
          <w:rFonts w:ascii="Times New Roman" w:hAnsi="Times New Roman"/>
          <w:sz w:val="24"/>
          <w:szCs w:val="24"/>
        </w:rPr>
        <w:t>)</w:t>
      </w:r>
    </w:p>
    <w:p w14:paraId="10BA7B87" w14:textId="77777777" w:rsidR="004A1B50" w:rsidRPr="006C1202" w:rsidRDefault="004A1B50" w:rsidP="00E52ADF">
      <w:pPr>
        <w:rPr>
          <w:rFonts w:ascii="Times New Roman" w:hAnsi="Times New Roman"/>
          <w:sz w:val="24"/>
          <w:szCs w:val="24"/>
        </w:rPr>
      </w:pPr>
    </w:p>
    <w:p w14:paraId="5D21AE27" w14:textId="77777777" w:rsidR="00E52ADF" w:rsidRPr="00E52ADF" w:rsidRDefault="00E52ADF" w:rsidP="00E52ADF">
      <w:pPr>
        <w:pStyle w:val="Nadpis1"/>
        <w:rPr>
          <w:color w:val="4F6228" w:themeColor="accent3" w:themeShade="80"/>
        </w:rPr>
      </w:pPr>
      <w:bookmarkStart w:id="20" w:name="_Toc78127583"/>
      <w:r w:rsidRPr="00E52ADF">
        <w:rPr>
          <w:color w:val="4F6228" w:themeColor="accent3" w:themeShade="80"/>
        </w:rPr>
        <w:t>7. Zrušující ustanovení</w:t>
      </w:r>
      <w:bookmarkEnd w:id="20"/>
    </w:p>
    <w:p w14:paraId="7022EC46" w14:textId="3CE9B42D" w:rsidR="00E52ADF" w:rsidRPr="006C1202" w:rsidRDefault="00E52ADF" w:rsidP="00E52ADF">
      <w:pPr>
        <w:rPr>
          <w:rFonts w:ascii="Times New Roman" w:hAnsi="Times New Roman"/>
          <w:sz w:val="24"/>
          <w:szCs w:val="24"/>
        </w:rPr>
      </w:pPr>
      <w:r w:rsidRPr="006C1202">
        <w:rPr>
          <w:rFonts w:ascii="Times New Roman" w:hAnsi="Times New Roman"/>
          <w:sz w:val="24"/>
          <w:szCs w:val="24"/>
        </w:rPr>
        <w:t>Tímto se ruší směrnice Organizační řád Mateřské školy</w:t>
      </w:r>
      <w:r w:rsidR="00CB3C20">
        <w:rPr>
          <w:rFonts w:ascii="Times New Roman" w:hAnsi="Times New Roman"/>
          <w:sz w:val="24"/>
          <w:szCs w:val="24"/>
        </w:rPr>
        <w:t xml:space="preserve"> Opatovice nad Labem ze dne 23. 8. 202</w:t>
      </w:r>
      <w:r w:rsidR="00CC5692">
        <w:rPr>
          <w:rFonts w:ascii="Times New Roman" w:hAnsi="Times New Roman"/>
          <w:sz w:val="24"/>
          <w:szCs w:val="24"/>
        </w:rPr>
        <w:t>2</w:t>
      </w:r>
      <w:r w:rsidR="00CB3C20">
        <w:rPr>
          <w:rFonts w:ascii="Times New Roman" w:hAnsi="Times New Roman"/>
          <w:sz w:val="24"/>
          <w:szCs w:val="24"/>
        </w:rPr>
        <w:t>, č. j.: 1</w:t>
      </w:r>
      <w:r w:rsidR="00CC5692">
        <w:rPr>
          <w:rFonts w:ascii="Times New Roman" w:hAnsi="Times New Roman"/>
          <w:sz w:val="24"/>
          <w:szCs w:val="24"/>
        </w:rPr>
        <w:t>57</w:t>
      </w:r>
      <w:r w:rsidR="00CB3C20">
        <w:rPr>
          <w:rFonts w:ascii="Times New Roman" w:hAnsi="Times New Roman"/>
          <w:sz w:val="24"/>
          <w:szCs w:val="24"/>
        </w:rPr>
        <w:t>/202</w:t>
      </w:r>
      <w:r w:rsidR="00CC569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6C1202">
        <w:rPr>
          <w:rFonts w:ascii="Times New Roman" w:hAnsi="Times New Roman"/>
          <w:sz w:val="24"/>
          <w:szCs w:val="24"/>
        </w:rPr>
        <w:t xml:space="preserve"> </w:t>
      </w:r>
    </w:p>
    <w:p w14:paraId="06CF3F08" w14:textId="77777777" w:rsidR="00E52ADF" w:rsidRPr="006C1202" w:rsidRDefault="00E52ADF" w:rsidP="00E52ADF">
      <w:pPr>
        <w:rPr>
          <w:rFonts w:ascii="Times New Roman" w:hAnsi="Times New Roman"/>
          <w:sz w:val="24"/>
          <w:szCs w:val="24"/>
        </w:rPr>
      </w:pPr>
    </w:p>
    <w:p w14:paraId="57B1C449" w14:textId="77777777" w:rsidR="00E52ADF" w:rsidRPr="00E52ADF" w:rsidRDefault="00E52ADF" w:rsidP="00E52ADF">
      <w:pPr>
        <w:pStyle w:val="Nadpis1"/>
        <w:rPr>
          <w:color w:val="4F6228" w:themeColor="accent3" w:themeShade="80"/>
        </w:rPr>
      </w:pPr>
      <w:bookmarkStart w:id="21" w:name="_Toc78127584"/>
      <w:r w:rsidRPr="00E52ADF">
        <w:rPr>
          <w:color w:val="4F6228" w:themeColor="accent3" w:themeShade="80"/>
        </w:rPr>
        <w:t>8. Účinnost nového řádu</w:t>
      </w:r>
      <w:bookmarkEnd w:id="21"/>
    </w:p>
    <w:p w14:paraId="59C40F11" w14:textId="11A22E60" w:rsidR="00E52ADF" w:rsidRDefault="00E52ADF" w:rsidP="00E52A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Organizační řád Mateřské školy</w:t>
      </w:r>
      <w:r w:rsidR="00C6562B">
        <w:rPr>
          <w:rFonts w:ascii="Times New Roman" w:hAnsi="Times New Roman"/>
          <w:sz w:val="24"/>
          <w:szCs w:val="24"/>
        </w:rPr>
        <w:t xml:space="preserve"> Opatovice n/L, okres Pardubice</w:t>
      </w:r>
      <w:r w:rsidR="00CB3C20">
        <w:rPr>
          <w:rFonts w:ascii="Times New Roman" w:hAnsi="Times New Roman"/>
          <w:sz w:val="24"/>
          <w:szCs w:val="24"/>
        </w:rPr>
        <w:t xml:space="preserve"> nabývá účinnosti dne 1. 9. 202</w:t>
      </w:r>
      <w:r w:rsidR="00CC569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5182E441" w14:textId="77777777" w:rsidR="00E52ADF" w:rsidRDefault="00E52ADF" w:rsidP="00E52ADF">
      <w:pPr>
        <w:rPr>
          <w:rFonts w:ascii="Times New Roman" w:hAnsi="Times New Roman"/>
          <w:sz w:val="24"/>
          <w:szCs w:val="24"/>
        </w:rPr>
      </w:pPr>
    </w:p>
    <w:p w14:paraId="257B6CBA" w14:textId="519A9472" w:rsidR="00E52ADF" w:rsidRDefault="00E52ADF" w:rsidP="00E52A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Opatovice nad Lab</w:t>
      </w:r>
      <w:r w:rsidR="00CB3C20">
        <w:rPr>
          <w:rFonts w:ascii="Times New Roman" w:hAnsi="Times New Roman"/>
          <w:sz w:val="24"/>
          <w:szCs w:val="24"/>
        </w:rPr>
        <w:t xml:space="preserve">em dne </w:t>
      </w:r>
      <w:r w:rsidR="00CC5692">
        <w:rPr>
          <w:rFonts w:ascii="Times New Roman" w:hAnsi="Times New Roman"/>
          <w:sz w:val="24"/>
          <w:szCs w:val="24"/>
        </w:rPr>
        <w:t>1</w:t>
      </w:r>
      <w:r w:rsidR="00CB3C20">
        <w:rPr>
          <w:rFonts w:ascii="Times New Roman" w:hAnsi="Times New Roman"/>
          <w:sz w:val="24"/>
          <w:szCs w:val="24"/>
        </w:rPr>
        <w:t>. 8. 202</w:t>
      </w:r>
      <w:r w:rsidR="00CC5692">
        <w:rPr>
          <w:rFonts w:ascii="Times New Roman" w:hAnsi="Times New Roman"/>
          <w:sz w:val="24"/>
          <w:szCs w:val="24"/>
        </w:rPr>
        <w:t>3</w:t>
      </w:r>
    </w:p>
    <w:p w14:paraId="0B06F09E" w14:textId="719517D6" w:rsidR="00C6562B" w:rsidRDefault="00CB3C20" w:rsidP="00E52A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CC5692">
        <w:rPr>
          <w:rFonts w:ascii="Times New Roman" w:hAnsi="Times New Roman"/>
          <w:sz w:val="24"/>
          <w:szCs w:val="24"/>
        </w:rPr>
        <w:t>Mgr. Eva Hrubá</w:t>
      </w:r>
    </w:p>
    <w:p w14:paraId="24499718" w14:textId="77777777" w:rsidR="00C6562B" w:rsidRDefault="00C6562B" w:rsidP="00E52A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ředitelka školy</w:t>
      </w:r>
    </w:p>
    <w:p w14:paraId="36364850" w14:textId="77777777" w:rsidR="00C6562B" w:rsidRDefault="00C6562B" w:rsidP="00E52ADF">
      <w:pPr>
        <w:rPr>
          <w:rFonts w:ascii="Times New Roman" w:hAnsi="Times New Roman"/>
          <w:sz w:val="24"/>
          <w:szCs w:val="24"/>
        </w:rPr>
      </w:pPr>
    </w:p>
    <w:p w14:paraId="5B8101AC" w14:textId="77777777" w:rsidR="00E52ADF" w:rsidRDefault="00C6562B" w:rsidP="00F4658B">
      <w:r>
        <w:rPr>
          <w:rFonts w:ascii="Times New Roman" w:hAnsi="Times New Roman"/>
          <w:sz w:val="24"/>
          <w:szCs w:val="24"/>
        </w:rPr>
        <w:t xml:space="preserve">                                                          ……………………………………….</w:t>
      </w:r>
    </w:p>
    <w:sectPr w:rsidR="00E52ADF" w:rsidSect="00F13F00">
      <w:headerReference w:type="default" r:id="rId9"/>
      <w:footerReference w:type="default" r:id="rId10"/>
      <w:pgSz w:w="11906" w:h="16838"/>
      <w:pgMar w:top="1417" w:right="1417" w:bottom="1417" w:left="141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AD07" w14:textId="77777777" w:rsidR="00BF3324" w:rsidRDefault="00BF3324" w:rsidP="00A43E6D">
      <w:pPr>
        <w:spacing w:after="0" w:line="240" w:lineRule="auto"/>
      </w:pPr>
      <w:r>
        <w:separator/>
      </w:r>
    </w:p>
  </w:endnote>
  <w:endnote w:type="continuationSeparator" w:id="0">
    <w:p w14:paraId="7DBDEA7A" w14:textId="77777777" w:rsidR="00BF3324" w:rsidRDefault="00BF3324" w:rsidP="00A4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325665"/>
      <w:docPartObj>
        <w:docPartGallery w:val="Page Numbers (Bottom of Page)"/>
        <w:docPartUnique/>
      </w:docPartObj>
    </w:sdtPr>
    <w:sdtContent>
      <w:p w14:paraId="42768641" w14:textId="77777777" w:rsidR="00CB5625" w:rsidRDefault="00CB5625">
        <w:pPr>
          <w:pStyle w:val="Zpat"/>
          <w:jc w:val="center"/>
        </w:pPr>
      </w:p>
      <w:p w14:paraId="580939FD" w14:textId="77777777" w:rsidR="007507EE" w:rsidRDefault="007507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26E">
          <w:rPr>
            <w:noProof/>
          </w:rPr>
          <w:t>5</w:t>
        </w:r>
        <w:r>
          <w:fldChar w:fldCharType="end"/>
        </w:r>
      </w:p>
    </w:sdtContent>
  </w:sdt>
  <w:p w14:paraId="75027899" w14:textId="77777777" w:rsidR="0023601F" w:rsidRDefault="002360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05E2" w14:textId="77777777" w:rsidR="00BF3324" w:rsidRDefault="00BF3324" w:rsidP="00A43E6D">
      <w:pPr>
        <w:spacing w:after="0" w:line="240" w:lineRule="auto"/>
      </w:pPr>
      <w:r>
        <w:separator/>
      </w:r>
    </w:p>
  </w:footnote>
  <w:footnote w:type="continuationSeparator" w:id="0">
    <w:p w14:paraId="00F92DBB" w14:textId="77777777" w:rsidR="00BF3324" w:rsidRDefault="00BF3324" w:rsidP="00A43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74D6" w14:textId="77777777" w:rsidR="0023601F" w:rsidRPr="00465118" w:rsidRDefault="0023601F" w:rsidP="00692067">
    <w:pPr>
      <w:jc w:val="center"/>
      <w:rPr>
        <w:rFonts w:ascii="Times New Roman" w:hAnsi="Times New Roman"/>
        <w:sz w:val="24"/>
        <w:szCs w:val="24"/>
      </w:rPr>
    </w:pPr>
    <w:r>
      <w:rPr>
        <w:rFonts w:ascii="Palatino Linotype" w:hAnsi="Palatino Linotype"/>
        <w:noProof/>
        <w:sz w:val="24"/>
        <w:szCs w:val="24"/>
        <w:lang w:eastAsia="cs-CZ"/>
      </w:rPr>
      <w:drawing>
        <wp:inline distT="0" distB="0" distL="0" distR="0" wp14:anchorId="0D36F706" wp14:editId="10AF5496">
          <wp:extent cx="1257300" cy="9239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172" cy="928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65118">
      <w:rPr>
        <w:rFonts w:ascii="Palatino Linotype" w:hAnsi="Palatino Linotype"/>
        <w:b/>
        <w:sz w:val="24"/>
        <w:szCs w:val="24"/>
      </w:rPr>
      <w:t>Mateřská škola Opatovice n/L, okres Pardubice</w:t>
    </w:r>
    <w:r w:rsidRPr="00465118">
      <w:rPr>
        <w:rFonts w:ascii="Palatino Linotype" w:hAnsi="Palatino Linotype"/>
        <w:sz w:val="24"/>
        <w:szCs w:val="24"/>
      </w:rPr>
      <w:t xml:space="preserve">                                      Ke Hřišti 163, 533 45 Opatovice nad Labem, IČ: 70 986 436 </w:t>
    </w:r>
    <w:r w:rsidR="00465118" w:rsidRPr="00465118">
      <w:rPr>
        <w:rFonts w:ascii="Palatino Linotype" w:hAnsi="Palatino Linotype"/>
        <w:sz w:val="24"/>
        <w:szCs w:val="24"/>
      </w:rPr>
      <w:t> </w:t>
    </w:r>
    <w:r w:rsidRPr="00465118">
      <w:rPr>
        <w:rFonts w:ascii="Palatino Linotype" w:hAnsi="Palatino Linotype"/>
        <w:sz w:val="24"/>
        <w:szCs w:val="24"/>
      </w:rPr>
      <w:t xml:space="preserve">                     </w:t>
    </w:r>
    <w:hyperlink r:id="rId2" w:history="1">
      <w:r w:rsidRPr="00465118">
        <w:rPr>
          <w:rStyle w:val="Hypertextovodkaz"/>
          <w:rFonts w:ascii="Palatino Linotype" w:hAnsi="Palatino Linotype"/>
          <w:sz w:val="24"/>
          <w:szCs w:val="24"/>
        </w:rPr>
        <w:t>www.msopatovice.cz</w:t>
      </w:r>
    </w:hyperlink>
    <w:r w:rsidRPr="00465118">
      <w:rPr>
        <w:rStyle w:val="Hypertextovodkaz"/>
        <w:rFonts w:ascii="Palatino Linotype" w:hAnsi="Palatino Linotype"/>
        <w:sz w:val="24"/>
        <w:szCs w:val="24"/>
      </w:rPr>
      <w:t xml:space="preserve">, </w:t>
    </w:r>
    <w:r w:rsidRPr="00465118">
      <w:rPr>
        <w:rFonts w:ascii="Palatino Linotype" w:hAnsi="Palatino Linotype"/>
        <w:sz w:val="24"/>
        <w:szCs w:val="24"/>
      </w:rPr>
      <w:t xml:space="preserve">telefon: 601 360 464, e-mail: </w:t>
    </w:r>
    <w:hyperlink r:id="rId3" w:history="1">
      <w:r w:rsidRPr="00465118">
        <w:rPr>
          <w:rStyle w:val="Hypertextovodkaz"/>
          <w:rFonts w:ascii="Palatino Linotype" w:hAnsi="Palatino Linotype"/>
          <w:sz w:val="24"/>
          <w:szCs w:val="24"/>
        </w:rPr>
        <w:t>skola@msopatovice.cz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2791"/>
    <w:multiLevelType w:val="hybridMultilevel"/>
    <w:tmpl w:val="49048602"/>
    <w:lvl w:ilvl="0" w:tplc="59A6CAD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60BB7"/>
    <w:multiLevelType w:val="hybridMultilevel"/>
    <w:tmpl w:val="733C4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374F6"/>
    <w:multiLevelType w:val="hybridMultilevel"/>
    <w:tmpl w:val="59EE5AC6"/>
    <w:lvl w:ilvl="0" w:tplc="02303BE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79A12E1"/>
    <w:multiLevelType w:val="hybridMultilevel"/>
    <w:tmpl w:val="E7AEA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597179">
    <w:abstractNumId w:val="1"/>
  </w:num>
  <w:num w:numId="2" w16cid:durableId="14332354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0385601">
    <w:abstractNumId w:val="3"/>
  </w:num>
  <w:num w:numId="4" w16cid:durableId="567686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96"/>
    <w:rsid w:val="0000326E"/>
    <w:rsid w:val="000135CE"/>
    <w:rsid w:val="00045251"/>
    <w:rsid w:val="000D7FCA"/>
    <w:rsid w:val="00123AFE"/>
    <w:rsid w:val="001341BE"/>
    <w:rsid w:val="00185FCD"/>
    <w:rsid w:val="0018702B"/>
    <w:rsid w:val="001932EA"/>
    <w:rsid w:val="00195A6B"/>
    <w:rsid w:val="001B28DF"/>
    <w:rsid w:val="001F4C5D"/>
    <w:rsid w:val="002313B3"/>
    <w:rsid w:val="0023601F"/>
    <w:rsid w:val="00273EC7"/>
    <w:rsid w:val="002F0642"/>
    <w:rsid w:val="0035098C"/>
    <w:rsid w:val="00362BA6"/>
    <w:rsid w:val="00366F8E"/>
    <w:rsid w:val="0037426E"/>
    <w:rsid w:val="00380B50"/>
    <w:rsid w:val="00383186"/>
    <w:rsid w:val="003962A9"/>
    <w:rsid w:val="003C1050"/>
    <w:rsid w:val="003D6026"/>
    <w:rsid w:val="003F039A"/>
    <w:rsid w:val="004171D2"/>
    <w:rsid w:val="00441916"/>
    <w:rsid w:val="00465118"/>
    <w:rsid w:val="0047130C"/>
    <w:rsid w:val="004854CA"/>
    <w:rsid w:val="004A1B50"/>
    <w:rsid w:val="004B4F66"/>
    <w:rsid w:val="004E3B64"/>
    <w:rsid w:val="00503B53"/>
    <w:rsid w:val="00514403"/>
    <w:rsid w:val="00522114"/>
    <w:rsid w:val="00526702"/>
    <w:rsid w:val="005519F3"/>
    <w:rsid w:val="0056517A"/>
    <w:rsid w:val="00590E7B"/>
    <w:rsid w:val="00591DF0"/>
    <w:rsid w:val="005A5AF2"/>
    <w:rsid w:val="005F583D"/>
    <w:rsid w:val="00677D20"/>
    <w:rsid w:val="00685F7B"/>
    <w:rsid w:val="00692067"/>
    <w:rsid w:val="006A2496"/>
    <w:rsid w:val="006C350A"/>
    <w:rsid w:val="007507EE"/>
    <w:rsid w:val="00762C52"/>
    <w:rsid w:val="00781E7F"/>
    <w:rsid w:val="007B330A"/>
    <w:rsid w:val="007C2390"/>
    <w:rsid w:val="007D11B7"/>
    <w:rsid w:val="007D50FF"/>
    <w:rsid w:val="007D5167"/>
    <w:rsid w:val="008079FA"/>
    <w:rsid w:val="008323AE"/>
    <w:rsid w:val="008442B4"/>
    <w:rsid w:val="0089749C"/>
    <w:rsid w:val="008F39DF"/>
    <w:rsid w:val="00903053"/>
    <w:rsid w:val="00926DCD"/>
    <w:rsid w:val="00947E57"/>
    <w:rsid w:val="009514DC"/>
    <w:rsid w:val="00A13186"/>
    <w:rsid w:val="00A43E6D"/>
    <w:rsid w:val="00A74A98"/>
    <w:rsid w:val="00A82AA9"/>
    <w:rsid w:val="00A92764"/>
    <w:rsid w:val="00AB7A83"/>
    <w:rsid w:val="00B16C00"/>
    <w:rsid w:val="00B211C9"/>
    <w:rsid w:val="00B6347B"/>
    <w:rsid w:val="00B66CDA"/>
    <w:rsid w:val="00BA6DDD"/>
    <w:rsid w:val="00BC1437"/>
    <w:rsid w:val="00BC1D8E"/>
    <w:rsid w:val="00BE5363"/>
    <w:rsid w:val="00BF3324"/>
    <w:rsid w:val="00C030BD"/>
    <w:rsid w:val="00C6562B"/>
    <w:rsid w:val="00CB3C20"/>
    <w:rsid w:val="00CB5625"/>
    <w:rsid w:val="00CC5692"/>
    <w:rsid w:val="00D03649"/>
    <w:rsid w:val="00D21844"/>
    <w:rsid w:val="00D36519"/>
    <w:rsid w:val="00D47E60"/>
    <w:rsid w:val="00D83C2F"/>
    <w:rsid w:val="00E24BA0"/>
    <w:rsid w:val="00E3228F"/>
    <w:rsid w:val="00E52ADF"/>
    <w:rsid w:val="00EB44E8"/>
    <w:rsid w:val="00EC082D"/>
    <w:rsid w:val="00F13F00"/>
    <w:rsid w:val="00F33EE0"/>
    <w:rsid w:val="00F44FE8"/>
    <w:rsid w:val="00F4658B"/>
    <w:rsid w:val="00F51BAC"/>
    <w:rsid w:val="00F638CA"/>
    <w:rsid w:val="00FE0CDA"/>
    <w:rsid w:val="00FF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7FC3F"/>
  <w15:docId w15:val="{722751E3-2AFA-4F53-BF72-D5221801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35CE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52A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2A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249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49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43E6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43E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A43E6D"/>
  </w:style>
  <w:style w:type="paragraph" w:styleId="Zpat">
    <w:name w:val="footer"/>
    <w:basedOn w:val="Normln"/>
    <w:link w:val="ZpatChar"/>
    <w:uiPriority w:val="99"/>
    <w:unhideWhenUsed/>
    <w:rsid w:val="00A43E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A43E6D"/>
  </w:style>
  <w:style w:type="table" w:styleId="Mkatabulky">
    <w:name w:val="Table Grid"/>
    <w:basedOn w:val="Normlntabulka"/>
    <w:uiPriority w:val="59"/>
    <w:rsid w:val="003D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spacing"/>
    <w:basedOn w:val="Normln"/>
    <w:rsid w:val="00B634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6347B"/>
    <w:rPr>
      <w:b/>
      <w:bCs/>
    </w:rPr>
  </w:style>
  <w:style w:type="character" w:customStyle="1" w:styleId="apple-converted-space">
    <w:name w:val="apple-converted-space"/>
    <w:basedOn w:val="Standardnpsmoodstavce"/>
    <w:rsid w:val="00B6347B"/>
  </w:style>
  <w:style w:type="paragraph" w:styleId="Odstavecseseznamem">
    <w:name w:val="List Paragraph"/>
    <w:basedOn w:val="Normln"/>
    <w:uiPriority w:val="34"/>
    <w:qFormat/>
    <w:rsid w:val="00BC1D8E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677D2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BezmezerChar">
    <w:name w:val="Bez mezer Char"/>
    <w:link w:val="Bezmezer"/>
    <w:uiPriority w:val="1"/>
    <w:rsid w:val="00677D20"/>
    <w:rPr>
      <w:rFonts w:ascii="Times New Roman" w:eastAsia="Calibri" w:hAnsi="Times New Roman" w:cs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E52A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E52ADF"/>
    <w:pPr>
      <w:spacing w:line="259" w:lineRule="auto"/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52A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bsah1">
    <w:name w:val="toc 1"/>
    <w:basedOn w:val="Normln"/>
    <w:next w:val="Normln"/>
    <w:autoRedefine/>
    <w:uiPriority w:val="39"/>
    <w:unhideWhenUsed/>
    <w:rsid w:val="00E52ADF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52AD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msopatovice.cz" TargetMode="External"/><Relationship Id="rId2" Type="http://schemas.openxmlformats.org/officeDocument/2006/relationships/hyperlink" Target="http://www.msopatovice.c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707DF-F5DA-44AB-B96F-9D71DFA1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1750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Navrátilová</dc:creator>
  <cp:lastModifiedBy>Eva Hrubá</cp:lastModifiedBy>
  <cp:revision>4</cp:revision>
  <cp:lastPrinted>2021-10-06T16:47:00Z</cp:lastPrinted>
  <dcterms:created xsi:type="dcterms:W3CDTF">2023-08-25T11:00:00Z</dcterms:created>
  <dcterms:modified xsi:type="dcterms:W3CDTF">2023-08-31T13:11:00Z</dcterms:modified>
</cp:coreProperties>
</file>